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Products Win on Context, Coordination, and Outcomes</w:t>
      </w:r>
    </w:p>
    <w:p>
      <w:pPr>
        <w:pStyle w:val="Author"/>
      </w:pPr>
      <w:r>
        <w:t xml:space="preserve">PM Daily Digest</w:t>
      </w:r>
    </w:p>
    <w:p>
      <w:pPr>
        <w:pStyle w:val="Date"/>
      </w:pPr>
      <w:r>
        <w:t xml:space="preserve">2026-08-27</w:t>
      </w:r>
    </w:p>
    <w:bookmarkStart w:id="42" w:name="X0f7aed6301236013ad1baccff2d0585d17928ba"/>
    <w:p>
      <w:pPr>
        <w:pStyle w:val="Heading1"/>
      </w:pPr>
      <w:r>
        <w:t xml:space="preserve">AI Products Win on Context, Coordination, and Outcomes</w:t>
      </w:r>
    </w:p>
    <w:p>
      <w:pPr>
        <w:pStyle w:val="FirstParagraph"/>
      </w:pPr>
      <w:r>
        <w:rPr>
          <w:iCs/>
          <w:i/>
        </w:rPr>
        <w:t xml:space="preserve">By PM Daily Digest • August 27, 2026</w:t>
      </w:r>
    </w:p>
    <w:p>
      <w:pPr>
        <w:pStyle w:val="BodyText"/>
      </w:pPr>
      <w:r>
        <w:t xml:space="preserve">The latest AI product signals put the advantage above the model: industry-specific outcomes, multi-agent coordination, shared context, and evidence-driven workflows. The same operating discipline shows up in scaling teams, launch surges, and PM career proof.</w:t>
      </w:r>
    </w:p>
    <w:bookmarkStart w:id="20" w:name="big-ideas"/>
    <w:p>
      <w:pPr>
        <w:pStyle w:val="Heading2"/>
      </w:pPr>
      <w:r>
        <w:t xml:space="preserve">Big Ideas</w:t>
      </w:r>
    </w:p>
    <w:p>
      <w:pPr>
        <w:pStyle w:val="FirstParagraph"/>
      </w:pPr>
      <w:r>
        <w:rPr>
          <w:bCs/>
          <w:b/>
        </w:rPr>
        <w:t xml:space="preserve">AI products are moving up the stack.</w:t>
      </w:r>
      <w:r>
        <w:t xml:space="preserve"> </w:t>
      </w:r>
      <w:r>
        <w:t xml:space="preserve">One current AI-market view treats models as an intelligence primitive; the product layer must turn that primitive into an economic outcome for a particular industry. Practical architectures aggregate models—frontier for planning, cheaper for execution, multiple models for adversarial research, then a separate model to converge. Coding agents make integration moats more exposed, while network effects, scale/distribution, and brand remain comparatively durable. PM application: define the industry-specific outcome and workflow first; select model routing and packaging second. [1]</w:t>
      </w:r>
    </w:p>
    <w:p>
      <w:pPr>
        <w:pStyle w:val="BodyText"/>
      </w:pPr>
      <w:r>
        <w:rPr>
          <w:bCs/>
          <w:b/>
        </w:rPr>
        <w:t xml:space="preserve">The product around the agent is becoming the differentiator.</w:t>
      </w:r>
      <w:r>
        <w:t xml:space="preserve"> </w:t>
      </w:r>
      <w:r>
        <w:t xml:space="preserve">AI has made prototypes, documents, and slides cheap, but teams still lack connected context for why decisions were made. In one multi-agent experiment, two capable bots duplicated an assignment because neither owned it; persistent projects needed a canonical artifact, current decisions, and open questions. A workable</w:t>
      </w:r>
      <w:r>
        <w:t xml:space="preserve"> </w:t>
      </w:r>
      <w:r>
        <w:t xml:space="preserve">“</w:t>
      </w:r>
      <w:r>
        <w:t xml:space="preserve">team product</w:t>
      </w:r>
      <w:r>
        <w:t xml:space="preserve">”</w:t>
      </w:r>
      <w:r>
        <w:t xml:space="preserve"> </w:t>
      </w:r>
      <w:r>
        <w:t xml:space="preserve">packages ownership and yield rules, trusted sources, memory, approval boundaries, and evidence requirements; autonomy expands when corrections become durable workflow rules. [2, 3]</w:t>
      </w:r>
    </w:p>
    <w:bookmarkEnd w:id="20"/>
    <w:bookmarkStart w:id="21" w:name="tactical-playbook"/>
    <w:p>
      <w:pPr>
        <w:pStyle w:val="Heading2"/>
      </w:pPr>
      <w:r>
        <w:t xml:space="preserve">Tactical Playbook</w:t>
      </w:r>
    </w:p>
    <w:p>
      <w:pPr>
        <w:pStyle w:val="FirstParagraph"/>
      </w:pPr>
      <w:r>
        <w:rPr>
          <w:bCs/>
          <w:b/>
        </w:rPr>
        <w:t xml:space="preserve">Replace PM-as-router with operating mechanisms.</w:t>
      </w:r>
      <w:r>
        <w:t xml:space="preserve"> </w:t>
      </w:r>
      <w:r>
        <w:t xml:space="preserve">As products scale, make strategy artifacts durable and accessible, define bug-severity rubrics or SLAs so anyone can triage support, and provide self-service dashboards. Run a monthly or bi-monthly joint synthesis of customer, platform, and business data; for future bets, review</w:t>
      </w:r>
      <w:r>
        <w:t xml:space="preserve"> </w:t>
      </w:r>
      <w:r>
        <w:t xml:space="preserve">“</w:t>
      </w:r>
      <w:r>
        <w:t xml:space="preserve">what did we learn?</w:t>
      </w:r>
      <w:r>
        <w:t xml:space="preserve">”</w:t>
      </w:r>
      <w:r>
        <w:t xml:space="preserve"> </w:t>
      </w:r>
      <w:r>
        <w:t xml:space="preserve">monthly and reallocate based on new information. [4, 2]</w:t>
      </w:r>
    </w:p>
    <w:p>
      <w:pPr>
        <w:pStyle w:val="BodyText"/>
      </w:pPr>
      <w:r>
        <w:rPr>
          <w:bCs/>
          <w:b/>
        </w:rPr>
        <w:t xml:space="preserve">Quantify quality debt before it becomes a growth tax.</w:t>
      </w:r>
      <w:r>
        <w:t xml:space="preserve"> </w:t>
      </w:r>
      <w:r>
        <w:t xml:space="preserve">A product leader describes spending nine months repairing latency introduced by MVP shortcuts; longer contact-center calls and customer abandonment ultimately cost millions in revenue. Put architecture guardrails, analytics, observability, and performance requirements into product work, then express debt as engineering and support cost so the trade-off is negotiable. [4]</w:t>
      </w:r>
    </w:p>
    <w:p>
      <w:pPr>
        <w:pStyle w:val="BodyText"/>
      </w:pPr>
      <w:r>
        <w:rPr>
          <w:bCs/>
          <w:b/>
        </w:rPr>
        <w:t xml:space="preserve">For technical PMs, own the problem—not the architecture.</w:t>
      </w:r>
      <w:r>
        <w:t xml:space="preserve"> </w:t>
      </w:r>
      <w:r>
        <w:t xml:space="preserve">State the customer outcome and constraints, give engineering the context it needs, let it choose the how, and validate the result; detailed solutioning can feel like micromanagement and reduce autonomy. [5, 6]</w:t>
      </w:r>
    </w:p>
    <w:bookmarkEnd w:id="21"/>
    <w:bookmarkStart w:id="22" w:name="case-studies-lessons"/>
    <w:p>
      <w:pPr>
        <w:pStyle w:val="Heading2"/>
      </w:pPr>
      <w:r>
        <w:t xml:space="preserve">Case Studies &amp; Lessons</w:t>
      </w:r>
    </w:p>
    <w:p>
      <w:pPr>
        <w:pStyle w:val="FirstParagraph"/>
      </w:pPr>
      <w:r>
        <w:rPr>
          <w:bCs/>
          <w:b/>
        </w:rPr>
        <w:t xml:space="preserve">A launch surge tests prioritization, not scope ambition.</w:t>
      </w:r>
      <w:r>
        <w:t xml:space="preserve"> </w:t>
      </w:r>
      <w:r>
        <w:t xml:space="preserve">A founder reported that an influencer webinar produced a large signup surge just before a busy season; paying users then hit errors while one person handled support, onboarding, demos, feedback, and fixes. The thread’s useful pattern: log each issue or request with the customer, rank it by</w:t>
      </w:r>
      <w:r>
        <w:t xml:space="preserve"> </w:t>
      </w:r>
      <w:r>
        <w:t xml:space="preserve">“</w:t>
      </w:r>
      <w:r>
        <w:t xml:space="preserve">can they finish the workflow today?</w:t>
      </w:r>
      <w:r>
        <w:t xml:space="preserve">”</w:t>
      </w:r>
      <w:r>
        <w:t xml:space="preserve">, focus on the path most customers need, and batch new users by similar use case. For high-stakes rules, create acceptance examples with expected and failing cases before fixing. [7, 8, 9, 10, 11, 12]</w:t>
      </w:r>
    </w:p>
    <w:p>
      <w:pPr>
        <w:pStyle w:val="BodyText"/>
      </w:pPr>
      <w:r>
        <w:rPr>
          <w:bCs/>
          <w:b/>
        </w:rPr>
        <w:t xml:space="preserve">Don’t confuse improving the product with improving the business.</w:t>
      </w:r>
      <w:r>
        <w:t xml:space="preserve"> </w:t>
      </w:r>
      <w:r>
        <w:t xml:space="preserve">A founder report says JobBoardSearch grew from a static page listing roughly a dozen boards to 800+ boards, $100K+ lifetime revenue, and communities of 26K Reddit and 6K+ Telegram members, while remaining mostly solo. One feed infrastructure powered search, bots, alerts, SEO pages, and AI citations; the founder identifies the moat as accumulated traffic, data, communities, and relationships rather than design or technology. Before a rewrite, name the business metric it is meant to improve. [13]</w:t>
      </w:r>
    </w:p>
    <w:bookmarkEnd w:id="22"/>
    <w:bookmarkStart w:id="23" w:name="career-corner"/>
    <w:p>
      <w:pPr>
        <w:pStyle w:val="Heading2"/>
      </w:pPr>
      <w:r>
        <w:t xml:space="preserve">Career Corner</w:t>
      </w:r>
    </w:p>
    <w:p>
      <w:pPr>
        <w:pStyle w:val="FirstParagraph"/>
      </w:pPr>
      <w:r>
        <w:rPr>
          <w:bCs/>
          <w:b/>
        </w:rPr>
        <w:t xml:space="preserve">Build proof, not just credentials.</w:t>
      </w:r>
      <w:r>
        <w:t xml:space="preserve"> </w:t>
      </w:r>
      <w:r>
        <w:t xml:space="preserve">One community recommendation for aspiring AI PMs is to ship a small product end to end—user problem, spec, prompt design, metrics, demo—rather than rely on certifications. Another anecdote says a beta-tested, launched app became the lead interview story that helped its builder land a role. Use the project to show a narrow workflow, outcome, and trade-off. [14, 15]</w:t>
      </w:r>
    </w:p>
    <w:bookmarkEnd w:id="23"/>
    <w:bookmarkStart w:id="41" w:name="tools-resources"/>
    <w:p>
      <w:pPr>
        <w:pStyle w:val="Heading2"/>
      </w:pPr>
      <w:r>
        <w:t xml:space="preserve">Tools &amp; Resources</w:t>
      </w:r>
    </w:p>
    <w:p>
      <w:pPr>
        <w:pStyle w:val="FirstParagraph"/>
      </w:pPr>
      <w:r>
        <w:rPr>
          <w:bCs/>
          <w:b/>
        </w:rPr>
        <w:t xml:space="preserve">Radar</w:t>
      </w:r>
      <w:r>
        <w:t xml:space="preserve"> </w:t>
      </w:r>
      <w:r>
        <w:t xml:space="preserve">is a research workflow for spoken content: it searches 130,000+ actively transcribed podcasts, adds about 20,000 episodes daily, extracts entities and metadata, and sends Slack, email, or webhook alerts. For PM research, its alert model is more useful for ongoing monitoring than one-off listening. [16]</w:t>
      </w:r>
    </w:p>
    <w:p>
      <w:r>
        <w:pict>
          <v:rect style="width:0;height:1.5pt" o:hralign="center" o:hrstd="t" o:hr="t"/>
        </w:pict>
      </w:r>
    </w:p>
    <w:bookmarkStart w:id="40" w:name="sources"/>
    <w:p>
      <w:pPr>
        <w:pStyle w:val="Heading3"/>
      </w:pPr>
      <w:r>
        <w:t xml:space="preserve">Sources</w:t>
      </w:r>
    </w:p>
    <w:p>
      <w:pPr>
        <w:numPr>
          <w:ilvl w:val="0"/>
          <w:numId w:val="1001"/>
        </w:numPr>
        <w:pStyle w:val="Compact"/>
      </w:pPr>
      <w:hyperlink r:id="rId24">
        <w:r>
          <w:rPr>
            <w:rStyle w:val="Hyperlink"/>
          </w:rPr>
          <w:t xml:space="preserve">The State of AI: Models, Moats, and the Consumer Renaissance</w:t>
        </w:r>
      </w:hyperlink>
    </w:p>
    <w:p>
      <w:pPr>
        <w:numPr>
          <w:ilvl w:val="0"/>
          <w:numId w:val="1001"/>
        </w:numPr>
        <w:pStyle w:val="Compact"/>
      </w:pPr>
      <w:hyperlink r:id="rId25">
        <w:r>
          <w:rPr>
            <w:rStyle w:val="Hyperlink"/>
          </w:rPr>
          <w:t xml:space="preserve">Mural CPO on Why AI Made Work Lonelier, Not Better | Elaina O’Mahoney</w:t>
        </w:r>
      </w:hyperlink>
    </w:p>
    <w:p>
      <w:pPr>
        <w:numPr>
          <w:ilvl w:val="0"/>
          <w:numId w:val="1001"/>
        </w:numPr>
        <w:pStyle w:val="Compact"/>
      </w:pPr>
      <w:hyperlink r:id="rId26">
        <w:r>
          <w:rPr>
            <w:rStyle w:val="Hyperlink"/>
          </w:rPr>
          <w:t xml:space="preserve">𝕏 article by</w:t>
        </w:r>
        <w:r>
          <w:rPr>
            <w:rStyle w:val="Hyperlink"/>
          </w:rPr>
          <w:t xml:space="preserve"> </w:t>
        </w:r>
        <w:r>
          <w:rPr>
            <w:rStyle w:val="Hyperlink"/>
          </w:rPr>
          <w:t xml:space="preserve">@hnshah</w:t>
        </w:r>
      </w:hyperlink>
    </w:p>
    <w:p>
      <w:pPr>
        <w:numPr>
          <w:ilvl w:val="0"/>
          <w:numId w:val="1001"/>
        </w:numPr>
        <w:pStyle w:val="Compact"/>
      </w:pPr>
      <w:hyperlink r:id="rId27">
        <w:r>
          <w:rPr>
            <w:rStyle w:val="Hyperlink"/>
          </w:rPr>
          <w:t xml:space="preserve">Four mistakes scaling teams make - Julia Barham (Author and Product Executive)</w:t>
        </w:r>
      </w:hyperlink>
    </w:p>
    <w:p>
      <w:pPr>
        <w:numPr>
          <w:ilvl w:val="0"/>
          <w:numId w:val="1001"/>
        </w:numPr>
        <w:pStyle w:val="Compact"/>
      </w:pPr>
      <w:hyperlink r:id="rId28">
        <w:r>
          <w:rPr>
            <w:rStyle w:val="Hyperlink"/>
          </w:rPr>
          <w:t xml:space="preserve">r/ProductManagement comment by u/Joatha</w:t>
        </w:r>
      </w:hyperlink>
    </w:p>
    <w:p>
      <w:pPr>
        <w:numPr>
          <w:ilvl w:val="0"/>
          <w:numId w:val="1001"/>
        </w:numPr>
        <w:pStyle w:val="Compact"/>
      </w:pPr>
      <w:hyperlink r:id="rId29">
        <w:r>
          <w:rPr>
            <w:rStyle w:val="Hyperlink"/>
          </w:rPr>
          <w:t xml:space="preserve">r/ProductManagement comment by u/Thaimeous</w:t>
        </w:r>
      </w:hyperlink>
    </w:p>
    <w:p>
      <w:pPr>
        <w:numPr>
          <w:ilvl w:val="0"/>
          <w:numId w:val="1001"/>
        </w:numPr>
        <w:pStyle w:val="Compact"/>
      </w:pPr>
      <w:hyperlink r:id="rId30">
        <w:r>
          <w:rPr>
            <w:rStyle w:val="Hyperlink"/>
          </w:rPr>
          <w:t xml:space="preserve">r/startups post by u/finiac</w:t>
        </w:r>
      </w:hyperlink>
    </w:p>
    <w:p>
      <w:pPr>
        <w:numPr>
          <w:ilvl w:val="0"/>
          <w:numId w:val="1001"/>
        </w:numPr>
        <w:pStyle w:val="Compact"/>
      </w:pPr>
      <w:hyperlink r:id="rId31">
        <w:r>
          <w:rPr>
            <w:rStyle w:val="Hyperlink"/>
          </w:rPr>
          <w:t xml:space="preserve">r/startups comment by u/Parking-Stress-3041</w:t>
        </w:r>
      </w:hyperlink>
    </w:p>
    <w:p>
      <w:pPr>
        <w:numPr>
          <w:ilvl w:val="0"/>
          <w:numId w:val="1001"/>
        </w:numPr>
        <w:pStyle w:val="Compact"/>
      </w:pPr>
      <w:hyperlink r:id="rId32">
        <w:r>
          <w:rPr>
            <w:rStyle w:val="Hyperlink"/>
          </w:rPr>
          <w:t xml:space="preserve">r/startups comment by u/fulger099</w:t>
        </w:r>
      </w:hyperlink>
    </w:p>
    <w:p>
      <w:pPr>
        <w:numPr>
          <w:ilvl w:val="0"/>
          <w:numId w:val="1001"/>
        </w:numPr>
        <w:pStyle w:val="Compact"/>
      </w:pPr>
      <w:hyperlink r:id="rId33">
        <w:r>
          <w:rPr>
            <w:rStyle w:val="Hyperlink"/>
          </w:rPr>
          <w:t xml:space="preserve">r/startups comment by u/garma87</w:t>
        </w:r>
      </w:hyperlink>
    </w:p>
    <w:p>
      <w:pPr>
        <w:numPr>
          <w:ilvl w:val="0"/>
          <w:numId w:val="1001"/>
        </w:numPr>
        <w:pStyle w:val="Compact"/>
      </w:pPr>
      <w:hyperlink r:id="rId34">
        <w:r>
          <w:rPr>
            <w:rStyle w:val="Hyperlink"/>
          </w:rPr>
          <w:t xml:space="preserve">r/startups comment by u/apinstein</w:t>
        </w:r>
      </w:hyperlink>
    </w:p>
    <w:p>
      <w:pPr>
        <w:numPr>
          <w:ilvl w:val="0"/>
          <w:numId w:val="1001"/>
        </w:numPr>
        <w:pStyle w:val="Compact"/>
      </w:pPr>
      <w:hyperlink r:id="rId35">
        <w:r>
          <w:rPr>
            <w:rStyle w:val="Hyperlink"/>
          </w:rPr>
          <w:t xml:space="preserve">r/startups comment by u/Visible_Speed8843</w:t>
        </w:r>
      </w:hyperlink>
    </w:p>
    <w:p>
      <w:pPr>
        <w:numPr>
          <w:ilvl w:val="0"/>
          <w:numId w:val="1001"/>
        </w:numPr>
        <w:pStyle w:val="Compact"/>
      </w:pPr>
      <w:hyperlink r:id="rId36">
        <w:r>
          <w:rPr>
            <w:rStyle w:val="Hyperlink"/>
          </w:rPr>
          <w:t xml:space="preserve">r/startups post by u/rrmdp</w:t>
        </w:r>
      </w:hyperlink>
    </w:p>
    <w:p>
      <w:pPr>
        <w:numPr>
          <w:ilvl w:val="0"/>
          <w:numId w:val="1001"/>
        </w:numPr>
        <w:pStyle w:val="Compact"/>
      </w:pPr>
      <w:hyperlink r:id="rId37">
        <w:r>
          <w:rPr>
            <w:rStyle w:val="Hyperlink"/>
          </w:rPr>
          <w:t xml:space="preserve">r/prodmgmt comment by u/my_peen_is_clean</w:t>
        </w:r>
      </w:hyperlink>
    </w:p>
    <w:p>
      <w:pPr>
        <w:numPr>
          <w:ilvl w:val="0"/>
          <w:numId w:val="1001"/>
        </w:numPr>
        <w:pStyle w:val="Compact"/>
      </w:pPr>
      <w:hyperlink r:id="rId38">
        <w:r>
          <w:rPr>
            <w:rStyle w:val="Hyperlink"/>
          </w:rPr>
          <w:t xml:space="preserve">r/ProductMgmt comment by u/ProductCuriosity</w:t>
        </w:r>
      </w:hyperlink>
    </w:p>
    <w:p>
      <w:pPr>
        <w:numPr>
          <w:ilvl w:val="0"/>
          <w:numId w:val="1001"/>
        </w:numPr>
        <w:pStyle w:val="Compact"/>
      </w:pPr>
      <w:hyperlink r:id="rId39">
        <w:r>
          <w:rPr>
            <w:rStyle w:val="Hyperlink"/>
          </w:rPr>
          <w:t xml:space="preserve">𝕏 post by</w:t>
        </w:r>
        <w:r>
          <w:rPr>
            <w:rStyle w:val="Hyperlink"/>
          </w:rPr>
          <w:t xml:space="preserve"> </w:t>
        </w:r>
        <w:r>
          <w:rPr>
            <w:rStyle w:val="Hyperlink"/>
          </w:rPr>
          <w:t xml:space="preserve">@pandemona</w:t>
        </w:r>
      </w:hyperlink>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www.reddit.com/r/ProductManagement/comments/1vz2kj0/comment/p61yufk/" TargetMode="External" /><Relationship Type="http://schemas.openxmlformats.org/officeDocument/2006/relationships/hyperlink" Id="rId29" Target="https://www.reddit.com/r/ProductManagement/comments/1vz2kj0/comment/p63277v/" TargetMode="External" /><Relationship Type="http://schemas.openxmlformats.org/officeDocument/2006/relationships/hyperlink" Id="rId38" Target="https://www.reddit.com/r/ProductMgmt/comments/1vysx4x/comment/p642aka/" TargetMode="External" /><Relationship Type="http://schemas.openxmlformats.org/officeDocument/2006/relationships/hyperlink" Id="rId37" Target="https://www.reddit.com/r/prodmgmt/comments/1vyqfgf/comment/p5yrlo8/" TargetMode="External" /><Relationship Type="http://schemas.openxmlformats.org/officeDocument/2006/relationships/hyperlink" Id="rId36" Target="https://www.reddit.com/r/startups/comments/1vyt963/" TargetMode="External" /><Relationship Type="http://schemas.openxmlformats.org/officeDocument/2006/relationships/hyperlink" Id="rId30" Target="https://www.reddit.com/r/startups/comments/1vywuue/" TargetMode="External" /><Relationship Type="http://schemas.openxmlformats.org/officeDocument/2006/relationships/hyperlink" Id="rId32" Target="https://www.reddit.com/r/startups/comments/1vywuue/comment/p60ezn7/" TargetMode="External" /><Relationship Type="http://schemas.openxmlformats.org/officeDocument/2006/relationships/hyperlink" Id="rId31" Target="https://www.reddit.com/r/startups/comments/1vywuue/comment/p60hon6/" TargetMode="External" /><Relationship Type="http://schemas.openxmlformats.org/officeDocument/2006/relationships/hyperlink" Id="rId33" Target="https://www.reddit.com/r/startups/comments/1vywuue/comment/p60poy1/" TargetMode="External" /><Relationship Type="http://schemas.openxmlformats.org/officeDocument/2006/relationships/hyperlink" Id="rId34" Target="https://www.reddit.com/r/startups/comments/1vywuue/comment/p61szgl/" TargetMode="External" /><Relationship Type="http://schemas.openxmlformats.org/officeDocument/2006/relationships/hyperlink" Id="rId35" Target="https://www.reddit.com/r/startups/comments/1vywuue/comment/p62bup5/" TargetMode="External" /><Relationship Type="http://schemas.openxmlformats.org/officeDocument/2006/relationships/hyperlink" Id="rId27" Target="https://www.youtube.com/watch?v=lCHsTP_o72g" TargetMode="External" /><Relationship Type="http://schemas.openxmlformats.org/officeDocument/2006/relationships/hyperlink" Id="rId25" Target="https://www.youtube.com/watch?v=s1IrfTy1Im4" TargetMode="External" /><Relationship Type="http://schemas.openxmlformats.org/officeDocument/2006/relationships/hyperlink" Id="rId24" Target="https://www.youtube.com/watch?v=zEZ0rQ8Ef-Y" TargetMode="External" /><Relationship Type="http://schemas.openxmlformats.org/officeDocument/2006/relationships/hyperlink" Id="rId26" Target="https://x.com/i/article/2092472488068526080" TargetMode="External" /><Relationship Type="http://schemas.openxmlformats.org/officeDocument/2006/relationships/hyperlink" Id="rId39" Target="https://x.com/pandemona/status/2092662887571726578" TargetMode="External" /></Relationships>
</file>

<file path=word/_rels/footnotes.xml.rels><?xml version="1.0" encoding="UTF-8"?><Relationships xmlns="http://schemas.openxmlformats.org/package/2006/relationships"><Relationship Type="http://schemas.openxmlformats.org/officeDocument/2006/relationships/hyperlink" Id="rId28" Target="https://www.reddit.com/r/ProductManagement/comments/1vz2kj0/comment/p61yufk/" TargetMode="External" /><Relationship Type="http://schemas.openxmlformats.org/officeDocument/2006/relationships/hyperlink" Id="rId29" Target="https://www.reddit.com/r/ProductManagement/comments/1vz2kj0/comment/p63277v/" TargetMode="External" /><Relationship Type="http://schemas.openxmlformats.org/officeDocument/2006/relationships/hyperlink" Id="rId38" Target="https://www.reddit.com/r/ProductMgmt/comments/1vysx4x/comment/p642aka/" TargetMode="External" /><Relationship Type="http://schemas.openxmlformats.org/officeDocument/2006/relationships/hyperlink" Id="rId37" Target="https://www.reddit.com/r/prodmgmt/comments/1vyqfgf/comment/p5yrlo8/" TargetMode="External" /><Relationship Type="http://schemas.openxmlformats.org/officeDocument/2006/relationships/hyperlink" Id="rId36" Target="https://www.reddit.com/r/startups/comments/1vyt963/" TargetMode="External" /><Relationship Type="http://schemas.openxmlformats.org/officeDocument/2006/relationships/hyperlink" Id="rId30" Target="https://www.reddit.com/r/startups/comments/1vywuue/" TargetMode="External" /><Relationship Type="http://schemas.openxmlformats.org/officeDocument/2006/relationships/hyperlink" Id="rId32" Target="https://www.reddit.com/r/startups/comments/1vywuue/comment/p60ezn7/" TargetMode="External" /><Relationship Type="http://schemas.openxmlformats.org/officeDocument/2006/relationships/hyperlink" Id="rId31" Target="https://www.reddit.com/r/startups/comments/1vywuue/comment/p60hon6/" TargetMode="External" /><Relationship Type="http://schemas.openxmlformats.org/officeDocument/2006/relationships/hyperlink" Id="rId33" Target="https://www.reddit.com/r/startups/comments/1vywuue/comment/p60poy1/" TargetMode="External" /><Relationship Type="http://schemas.openxmlformats.org/officeDocument/2006/relationships/hyperlink" Id="rId34" Target="https://www.reddit.com/r/startups/comments/1vywuue/comment/p61szgl/" TargetMode="External" /><Relationship Type="http://schemas.openxmlformats.org/officeDocument/2006/relationships/hyperlink" Id="rId35" Target="https://www.reddit.com/r/startups/comments/1vywuue/comment/p62bup5/" TargetMode="External" /><Relationship Type="http://schemas.openxmlformats.org/officeDocument/2006/relationships/hyperlink" Id="rId27" Target="https://www.youtube.com/watch?v=lCHsTP_o72g" TargetMode="External" /><Relationship Type="http://schemas.openxmlformats.org/officeDocument/2006/relationships/hyperlink" Id="rId25" Target="https://www.youtube.com/watch?v=s1IrfTy1Im4" TargetMode="External" /><Relationship Type="http://schemas.openxmlformats.org/officeDocument/2006/relationships/hyperlink" Id="rId24" Target="https://www.youtube.com/watch?v=zEZ0rQ8Ef-Y" TargetMode="External" /><Relationship Type="http://schemas.openxmlformats.org/officeDocument/2006/relationships/hyperlink" Id="rId26" Target="https://x.com/i/article/2092472488068526080" TargetMode="External" /><Relationship Type="http://schemas.openxmlformats.org/officeDocument/2006/relationships/hyperlink" Id="rId39" Target="https://x.com/pandemona/status/209266288757172657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Products Win on Context, Coordination, and Outcomes</dc:title>
  <dc:creator>PM Daily Digest</dc:creator>
  <cp:keywords/>
  <dcterms:created xsi:type="dcterms:W3CDTF">2026-08-28T06:13:17Z</dcterms:created>
  <dcterms:modified xsi:type="dcterms:W3CDTF">2026-08-28T06:13:17Z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2026-08-27</vt:lpwstr>
  </property>
</Properties>
</file>