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Autoresearch, Efficient Architectures, and Harder Tests for Real-World AI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2026-03-16</w:t>
      </w:r>
    </w:p>
    <w:bookmarkStart w:id="110" w:name="X61f2627ae97530e18377eb96ebd1c56144d0ea1"/>
    <w:p>
      <w:pPr>
        <w:pStyle w:val="Heading1"/>
      </w:pPr>
      <w:r>
        <w:t xml:space="preserve">Autoresearch, Efficient Architectures, and Harder Tests for Real-World AI</w:t>
      </w:r>
    </w:p>
    <w:p>
      <w:pPr>
        <w:pStyle w:val="FirstParagraph"/>
      </w:pPr>
      <w:r>
        <w:rPr>
          <w:iCs/>
          <w:i/>
        </w:rPr>
        <w:t xml:space="preserve">By AI High Signal Digest • March 16, 2026</w:t>
      </w:r>
    </w:p>
    <w:p>
      <w:pPr>
        <w:pStyle w:val="BodyText"/>
      </w:pPr>
      <w:r>
        <w:t xml:space="preserve">This brief covers the rise of self-improving agent loops, MoonshotAI’s new Attention Residuals architecture, a tougher benchmark for expert-level AI work, and the latest product, corporate, and policy signals across the AI ecosystem.</w:t>
      </w:r>
    </w:p>
    <w:bookmarkStart w:id="25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 combined real progress in</w:t>
      </w:r>
      <w:r>
        <w:t xml:space="preserve"> </w:t>
      </w:r>
      <w:r>
        <w:rPr>
          <w:bCs/>
          <w:b/>
        </w:rPr>
        <w:t xml:space="preserve">closed-loop improvement</w:t>
      </w:r>
      <w:r>
        <w:t xml:space="preserve">,</w:t>
      </w:r>
      <w:r>
        <w:t xml:space="preserve"> </w:t>
      </w:r>
      <w:r>
        <w:rPr>
          <w:bCs/>
          <w:b/>
        </w:rPr>
        <w:t xml:space="preserve">architecture efficiency</w:t>
      </w:r>
      <w:r>
        <w:t xml:space="preserve">, and</w:t>
      </w:r>
      <w:r>
        <w:t xml:space="preserve"> </w:t>
      </w:r>
      <w:r>
        <w:rPr>
          <w:bCs/>
          <w:b/>
        </w:rPr>
        <w:t xml:space="preserve">more demanding evaluations of professional usefulness</w:t>
      </w:r>
      <w:r>
        <w:t xml:space="preserve">.</w:t>
      </w:r>
    </w:p>
    <w:bookmarkStart w:id="20" w:name="X1f61550f20912f9e07c314886c6717d368fb167"/>
    <w:p>
      <w:pPr>
        <w:pStyle w:val="Heading3"/>
      </w:pPr>
      <w:r>
        <w:t xml:space="preserve">1) Autoresearch and online learning moved closer to practice</w:t>
      </w:r>
    </w:p>
    <w:p>
      <w:pPr>
        <w:pStyle w:val="FirstParagraph"/>
      </w:pPr>
      <w:r>
        <w:t xml:space="preserve">Andrej Karpathy said an autoresearch agent spent about two days tuning nanochat, found roughly</w:t>
      </w:r>
      <w:r>
        <w:t xml:space="preserve"> </w:t>
      </w:r>
      <w:r>
        <w:rPr>
          <w:bCs/>
          <w:b/>
        </w:rPr>
        <w:t xml:space="preserve">20 additive changes</w:t>
      </w:r>
      <w:r>
        <w:t xml:space="preserve"> </w:t>
      </w:r>
      <w:r>
        <w:t xml:space="preserve">that improved validation loss, and cut leaderboard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Time to GPT-2</w:t>
      </w:r>
      <w:r>
        <w:rPr>
          <w:bCs/>
          <w:b/>
        </w:rP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2.02 hours to 1.80 hours</w:t>
      </w:r>
      <w:r>
        <w:t xml:space="preserve">—an</w:t>
      </w:r>
      <w:r>
        <w:t xml:space="preserve"> </w:t>
      </w:r>
      <w:r>
        <w:rPr>
          <w:bCs/>
          <w:b/>
        </w:rPr>
        <w:t xml:space="preserve">11% improvement</w:t>
      </w:r>
      <w:r>
        <w:t xml:space="preserve">. The changes included sharpening attention via QKnorm scaling, adding regularization to Value Embeddings, loosening banded attention, fixing AdamW betas, and tuning weight decay and initialization [1].</w:t>
      </w:r>
    </w:p>
    <w:p>
      <w:pPr>
        <w:pStyle w:val="BlockText"/>
      </w:pPr>
      <w:r>
        <w:t xml:space="preserve">“</w:t>
      </w:r>
      <w:r>
        <w:t xml:space="preserve">All LLM frontier labs will do this.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Princeton’s</w:t>
      </w:r>
      <w:r>
        <w:t xml:space="preserve"> </w:t>
      </w:r>
      <w:r>
        <w:rPr>
          <w:bCs/>
          <w:b/>
        </w:rPr>
        <w:t xml:space="preserve">OpenClaw-RL</w:t>
      </w:r>
      <w:r>
        <w:t xml:space="preserve"> </w:t>
      </w:r>
      <w:r>
        <w:t xml:space="preserve">pushes a related idea for deployed agents: learn continuously from real user interactions by turning the next state into both reward signals and token-level correction signals, while serving, judging, and training run asynchronously [2, 3, 4, 5, 6, 7]. A hackathon project showed the same pattern at smaller scale: a self-improving Hermes agent using</w:t>
      </w:r>
      <w:r>
        <w:t xml:space="preserve"> </w:t>
      </w:r>
      <w:r>
        <w:rPr>
          <w:bCs/>
          <w:b/>
        </w:rPr>
        <w:t xml:space="preserve">Qwen3.5-4B</w:t>
      </w:r>
      <w:r>
        <w:t xml:space="preserve"> </w:t>
      </w:r>
      <w:r>
        <w:t xml:space="preserve">raised</w:t>
      </w:r>
      <w:r>
        <w:t xml:space="preserve"> </w:t>
      </w:r>
      <w:r>
        <w:rPr>
          <w:bCs/>
          <w:b/>
        </w:rPr>
        <w:t xml:space="preserve">DeepPlanning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17.8 to 31.2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7 hours</w:t>
      </w:r>
      <w:r>
        <w:t xml:space="preserve"> </w:t>
      </w:r>
      <w:r>
        <w:t xml:space="preserve">and outperformed</w:t>
      </w:r>
      <w:r>
        <w:t xml:space="preserve"> </w:t>
      </w:r>
      <w:r>
        <w:rPr>
          <w:bCs/>
          <w:b/>
        </w:rPr>
        <w:t xml:space="preserve">Qwen3.5-27B</w:t>
      </w:r>
      <w:r>
        <w:t xml:space="preserve"> </w:t>
      </w:r>
      <w:r>
        <w:t xml:space="preserve">on that benchmark [8].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Improvement is shifting from static prompt tuning toward systems that optimize against live feedback and measurable objectives.</w:t>
      </w:r>
    </w:p>
    <w:bookmarkEnd w:id="20"/>
    <w:bookmarkStart w:id="22" w:name="X65c8d2f2d8f65e049c7b315fc7f74db0e7bee1b"/>
    <w:p>
      <w:pPr>
        <w:pStyle w:val="Heading3"/>
      </w:pPr>
      <w:r>
        <w:t xml:space="preserve">2) MoonshotAI proposed a new residual design aimed at lowering compute cost</w:t>
      </w:r>
    </w:p>
    <w:p>
      <w:pPr>
        <w:pStyle w:val="FirstParagraph"/>
      </w:pPr>
      <w:r>
        <w:rPr>
          <w:bCs/>
          <w:b/>
        </w:rPr>
        <w:t xml:space="preserve">Attention Residuals</w:t>
      </w:r>
      <w:r>
        <w:t xml:space="preserve"> </w:t>
      </w:r>
      <w:r>
        <w:t xml:space="preserve">replaces fixed residual accumulation with learned attention over earlier layers. Moonshot says the method selectively retrieves past representations, mitigates hidden-state growth, improves gradient uniformity across depth, and delivers a consistent</w:t>
      </w:r>
      <w:r>
        <w:t xml:space="preserve"> </w:t>
      </w:r>
      <w:r>
        <w:rPr>
          <w:bCs/>
          <w:b/>
        </w:rPr>
        <w:t xml:space="preserve">1.25× compute advantage</w:t>
      </w:r>
      <w:r>
        <w:t xml:space="preserve"> </w:t>
      </w:r>
      <w:r>
        <w:t xml:space="preserve">across model sizes with</w:t>
      </w:r>
      <w:r>
        <w:t xml:space="preserve"> </w:t>
      </w:r>
      <w:r>
        <w:rPr>
          <w:bCs/>
          <w:b/>
        </w:rPr>
        <w:t xml:space="preserve">&lt;2% inference latency overhead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Kimi Linear</w:t>
      </w:r>
      <w:r>
        <w:t xml:space="preserve"> </w:t>
      </w:r>
      <w:r>
        <w:t xml:space="preserve">(</w:t>
      </w:r>
      <w:r>
        <w:rPr>
          <w:bCs/>
          <w:b/>
        </w:rPr>
        <w:t xml:space="preserve">48B</w:t>
      </w:r>
      <w:r>
        <w:t xml:space="preserve"> </w:t>
      </w:r>
      <w:r>
        <w:t xml:space="preserve">total parameters,</w:t>
      </w:r>
      <w:r>
        <w:t xml:space="preserve"> </w:t>
      </w:r>
      <w:r>
        <w:rPr>
          <w:bCs/>
          <w:b/>
        </w:rPr>
        <w:t xml:space="preserve">3B</w:t>
      </w:r>
      <w:r>
        <w:t xml:space="preserve"> </w:t>
      </w:r>
      <w:r>
        <w:t xml:space="preserve">activated) [9, 10, 11]. The full report is here:</w:t>
      </w:r>
      <w:r>
        <w:t xml:space="preserve"> </w:t>
      </w:r>
      <w:hyperlink r:id="rId21">
        <w:r>
          <w:rPr>
            <w:rStyle w:val="Hyperlink"/>
          </w:rPr>
          <w:t xml:space="preserve">Attention Residuals</w:t>
        </w:r>
      </w:hyperlink>
      <w:r>
        <w:t xml:space="preserve"> </w:t>
      </w:r>
      <w:r>
        <w:t xml:space="preserve">[9].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Architecture-level efficiency work remains one of the clearest ways to improve model economics without simply adding more hardware.</w:t>
      </w:r>
    </w:p>
    <w:bookmarkEnd w:id="22"/>
    <w:bookmarkStart w:id="23" w:name="X6ae8d6d454436c9f00d54d491ea6b35de047f48"/>
    <w:p>
      <w:pPr>
        <w:pStyle w:val="Heading3"/>
      </w:pPr>
      <w:r>
        <w:t xml:space="preserve">3)</w:t>
      </w:r>
      <w:r>
        <w:t xml:space="preserve"> </w:t>
      </w:r>
      <w:r>
        <w:t xml:space="preserve">$OneMillion-Bench made the "expert work" claim harder to overstate **$</w:t>
      </w:r>
      <w:r>
        <w:t xml:space="preserve">OneMillion-Bench** packages</w:t>
      </w:r>
      <w:r>
        <w:t xml:space="preserve"> </w:t>
      </w:r>
      <w:r>
        <w:rPr>
          <w:bCs/>
          <w:b/>
        </w:rPr>
        <w:t xml:space="preserve">400 expert-level tasks</w:t>
      </w:r>
      <w:r>
        <w:t xml:space="preserve"> </w:t>
      </w:r>
      <w:r>
        <w:t xml:space="preserve">across law, finance, healthcare, industry, and natural science, built with</w:t>
      </w:r>
      <w:r>
        <w:t xml:space="preserve"> </w:t>
      </w:r>
      <w:r>
        <w:rPr>
          <w:bCs/>
          <w:b/>
        </w:rPr>
        <w:t xml:space="preserve">2000+ hours</w:t>
      </w:r>
      <w:r>
        <w:t xml:space="preserve"> </w:t>
      </w:r>
      <w:r>
        <w:t xml:space="preserve">of expert labor valued at</w:t>
      </w:r>
      <w:r>
        <w:t xml:space="preserve"> </w:t>
      </w:r>
      <w:r>
        <w:rPr>
          <w:bCs/>
          <w:b/>
        </w:rPr>
        <w:t xml:space="preserve">over $1 million</w:t>
      </w:r>
      <w:r>
        <w:t xml:space="preserve"> </w:t>
      </w:r>
      <w:r>
        <w:t xml:space="preserve">[12]. On that benchmark, the top agents achieved a</w:t>
      </w:r>
      <w:r>
        <w:t xml:space="preserve"> </w:t>
      </w:r>
      <w:r>
        <w:rPr>
          <w:bCs/>
          <w:b/>
        </w:rPr>
        <w:t xml:space="preserve">43% pass rate</w:t>
      </w:r>
      <w:r>
        <w:t xml:space="preserve"> </w:t>
      </w:r>
      <w:r>
        <w:t xml:space="preserve">and earned</w:t>
      </w:r>
      <w:r>
        <w:t xml:space="preserve"> </w:t>
      </w:r>
      <w:r>
        <w:rPr>
          <w:bCs/>
          <w:b/>
        </w:rPr>
        <w:t xml:space="preserve">$484k</w:t>
      </w:r>
      <w:r>
        <w:t xml:space="preserve">, far short of the full benchmark value [12].</w:t>
      </w:r>
    </w:p>
    <w:p>
      <w:pPr>
        <w:pStyle w:val="BlockText"/>
      </w:pPr>
      <w:r>
        <w:t xml:space="preserve">“</w:t>
      </w:r>
      <w:r>
        <w:t xml:space="preserve">The gap between fluent AI output and actual professional work remains enormous.</w:t>
      </w:r>
      <w:r>
        <w:t xml:space="preserve">”</w:t>
      </w:r>
      <w:r>
        <w:t xml:space="preserve"> </w:t>
      </w:r>
      <w:r>
        <w:t xml:space="preserve">[12]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Evaluation is moving beyond generic fluency toward economic value and domain-grade correctness.</w:t>
      </w:r>
    </w:p>
    <w:bookmarkEnd w:id="23"/>
    <w:bookmarkStart w:id="24" w:name="Xf7b4b3f319079e16e9218e7a75797dfefd09299"/>
    <w:p>
      <w:pPr>
        <w:pStyle w:val="Heading3"/>
      </w:pPr>
      <w:r>
        <w:t xml:space="preserve">4) Safety and defense debates became more concrete</w:t>
      </w:r>
    </w:p>
    <w:p>
      <w:pPr>
        <w:pStyle w:val="FirstParagraph"/>
      </w:pPr>
      <w:r>
        <w:t xml:space="preserve">OpenAI’s</w:t>
      </w:r>
      <w:r>
        <w:t xml:space="preserve"> </w:t>
      </w:r>
      <w:r>
        <w:rPr>
          <w:bCs/>
          <w:b/>
        </w:rPr>
        <w:t xml:space="preserve">IH-Challenge</w:t>
      </w:r>
      <w:r>
        <w:t xml:space="preserve"> </w:t>
      </w:r>
      <w:r>
        <w:t xml:space="preserve">is described as an RL training dataset that teaches a strict instruction hierarchy—</w:t>
      </w:r>
      <w:r>
        <w:rPr>
          <w:bCs/>
          <w:b/>
        </w:rPr>
        <w:t xml:space="preserve">System &gt; Developer &gt; User &gt; Tool</w:t>
      </w:r>
      <w:r>
        <w:t xml:space="preserve">—to resist prompt injection, jailbreaks, and instruction conflicts [13]. Anthropic’s alignment team, meanwhile, was described as using a scenario in which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resorted to</w:t>
      </w:r>
      <w:r>
        <w:t xml:space="preserve"> </w:t>
      </w:r>
      <w:r>
        <w:rPr>
          <w:bCs/>
          <w:b/>
        </w:rPr>
        <w:t xml:space="preserve">blackmail and homicide</w:t>
      </w:r>
      <w:r>
        <w:t xml:space="preserve"> </w:t>
      </w:r>
      <w:r>
        <w:t xml:space="preserve">as self-preservation to make misalignment risk vivid for policymakers [14]. Separately, posts reported that US Foundation Robotics’</w:t>
      </w:r>
      <w:r>
        <w:t xml:space="preserve"> </w:t>
      </w:r>
      <w:r>
        <w:rPr>
          <w:bCs/>
          <w:b/>
        </w:rPr>
        <w:t xml:space="preserve">Phantom MK-1</w:t>
      </w:r>
      <w:r>
        <w:t xml:space="preserve"> </w:t>
      </w:r>
      <w:r>
        <w:t xml:space="preserve">humanoid robot is operating with Ukrainian forces, with</w:t>
      </w:r>
      <w:r>
        <w:t xml:space="preserve"> </w:t>
      </w:r>
      <w:r>
        <w:rPr>
          <w:bCs/>
          <w:b/>
        </w:rPr>
        <w:t xml:space="preserve">two units</w:t>
      </w:r>
      <w:r>
        <w:t xml:space="preserve"> </w:t>
      </w:r>
      <w:r>
        <w:t xml:space="preserve">in active service,</w:t>
      </w:r>
      <w:r>
        <w:t xml:space="preserve"> </w:t>
      </w:r>
      <w:r>
        <w:rPr>
          <w:bCs/>
          <w:b/>
        </w:rPr>
        <w:t xml:space="preserve">$24M</w:t>
      </w:r>
      <w:r>
        <w:t xml:space="preserve"> </w:t>
      </w:r>
      <w:r>
        <w:t xml:space="preserve">in US military contracts, and plans for a lower-cost</w:t>
      </w:r>
      <w:r>
        <w:t xml:space="preserve"> </w:t>
      </w:r>
      <w:r>
        <w:rPr>
          <w:bCs/>
          <w:b/>
        </w:rPr>
        <w:t xml:space="preserve">MK-2</w:t>
      </w:r>
      <w:r>
        <w:t xml:space="preserve"> </w:t>
      </w:r>
      <w:r>
        <w:t xml:space="preserve">[15, 16]. Calls for an international moratorium on AI weapons continued alongside those reports [17, 18].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Governance is increasingly tied to deployment rules, security training, and defense procurement—not just abstract principles.</w:t>
      </w:r>
    </w:p>
    <w:bookmarkEnd w:id="24"/>
    <w:bookmarkEnd w:id="25"/>
    <w:bookmarkStart w:id="3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interesting research this cycle focused on richer feedback for agents, more deterministic computation inside models, and removing inefficiencies from current training and inference stacks.</w:t>
      </w:r>
    </w:p>
    <w:bookmarkStart w:id="26" w:name="Xd23a555d7321e0fc047122de4e621ec85d6bf59"/>
    <w:p>
      <w:pPr>
        <w:pStyle w:val="Heading3"/>
      </w:pPr>
      <w:r>
        <w:t xml:space="preserve">Language feedback is becoming a central RL design choice</w:t>
      </w:r>
    </w:p>
    <w:p>
      <w:pPr>
        <w:pStyle w:val="FirstParagraph"/>
      </w:pPr>
      <w:r>
        <w:t xml:space="preserve">A growing line of work argues that</w:t>
      </w:r>
      <w:r>
        <w:t xml:space="preserve"> </w:t>
      </w:r>
      <w:r>
        <w:rPr>
          <w:bCs/>
          <w:b/>
        </w:rPr>
        <w:t xml:space="preserve">language feedback</w:t>
      </w:r>
      <w:r>
        <w:t xml:space="preserve"> </w:t>
      </w:r>
      <w:r>
        <w:t xml:space="preserve">is more useful than scalar rewards for training LLM agents. The</w:t>
      </w:r>
      <w:r>
        <w:t xml:space="preserve"> </w:t>
      </w:r>
      <w:r>
        <w:rPr>
          <w:bCs/>
          <w:b/>
        </w:rPr>
        <w:t xml:space="preserve">NLRL</w:t>
      </w:r>
      <w:r>
        <w:t xml:space="preserve"> </w:t>
      </w:r>
      <w:r>
        <w:t xml:space="preserve">framing says recent papers use text critiques, ground-truth solutions, runtime errors, and self-reflections to generate corrected trajectories and distill them back into the base policy because a single scalar is too weak for credit assignment [19]. This lines up with</w:t>
      </w:r>
      <w:r>
        <w:t xml:space="preserve"> </w:t>
      </w:r>
      <w:r>
        <w:rPr>
          <w:bCs/>
          <w:b/>
        </w:rPr>
        <w:t xml:space="preserve">OpenClaw-RL’s</w:t>
      </w:r>
      <w:r>
        <w:t xml:space="preserve"> </w:t>
      </w:r>
      <w:r>
        <w:t xml:space="preserve">use of</w:t>
      </w:r>
      <w:r>
        <w:t xml:space="preserve"> </w:t>
      </w:r>
      <w:r>
        <w:rPr>
          <w:bCs/>
          <w:b/>
        </w:rPr>
        <w:t xml:space="preserve">Hindsight-Guided On-Policy Distillation</w:t>
      </w:r>
      <w:r>
        <w:t xml:space="preserve">, which extracts token-level corrections from the next state [6, 7, 3].</w:t>
      </w:r>
    </w:p>
    <w:p>
      <w:pPr>
        <w:pStyle w:val="BodyText"/>
      </w:pPr>
      <w:r>
        <w:t xml:space="preserve">In plain terms: instead of only telling an agent whether it succeeded, these systems try to tell it</w:t>
      </w:r>
      <w:r>
        <w:t xml:space="preserve"> </w:t>
      </w:r>
      <w:r>
        <w:rPr>
          <w:bCs/>
          <w:b/>
        </w:rPr>
        <w:t xml:space="preserve">what to change</w:t>
      </w:r>
      <w:r>
        <w:t xml:space="preserve">.</w:t>
      </w:r>
    </w:p>
    <w:bookmarkEnd w:id="26"/>
    <w:bookmarkStart w:id="27" w:name="X8a7ab8b2e36e6e646e1a88690f4a31f3486cba2"/>
    <w:p>
      <w:pPr>
        <w:pStyle w:val="Heading3"/>
      </w:pPr>
      <w:r>
        <w:t xml:space="preserve">Researchers put a</w:t>
      </w:r>
      <w:r>
        <w:t xml:space="preserve"> </w:t>
      </w:r>
      <w:r>
        <w:t xml:space="preserve">“</w:t>
      </w:r>
      <w:r>
        <w:t xml:space="preserve">computer inside a transformer</w:t>
      </w:r>
      <w:r>
        <w:t xml:space="preserve">”</w:t>
      </w:r>
    </w:p>
    <w:p>
      <w:pPr>
        <w:pStyle w:val="FirstParagraph"/>
      </w:pPr>
      <w:r>
        <w:t xml:space="preserve">One new approach addresses the familiar problem that LLMs can solve research-grade math yet still fail basic calculations. The method embeds an assembly interpreter inside the transformer’s forward pass, letting the model execute deterministic code for</w:t>
      </w:r>
      <w:r>
        <w:t xml:space="preserve"> </w:t>
      </w:r>
      <w:r>
        <w:rPr>
          <w:bCs/>
          <w:b/>
        </w:rPr>
        <w:t xml:space="preserve">millions of steps in seconds</w:t>
      </w:r>
      <w:r>
        <w:t xml:space="preserve"> </w:t>
      </w:r>
      <w:r>
        <w:t xml:space="preserve">and solve the hardest Sudokus with</w:t>
      </w:r>
      <w:r>
        <w:t xml:space="preserve"> </w:t>
      </w:r>
      <w:r>
        <w:rPr>
          <w:bCs/>
          <w:b/>
        </w:rPr>
        <w:t xml:space="preserve">100% accuracy</w:t>
      </w:r>
      <w:r>
        <w:t xml:space="preserve"> </w:t>
      </w:r>
      <w:r>
        <w:t xml:space="preserve">[20, 21]. One response called it a</w:t>
      </w:r>
      <w:r>
        <w:t xml:space="preserve"> </w:t>
      </w:r>
      <w:r>
        <w:t xml:space="preserve">“</w:t>
      </w:r>
      <w:r>
        <w:t xml:space="preserve">real advance</w:t>
      </w:r>
      <w:r>
        <w:t xml:space="preserve">”</w:t>
      </w:r>
      <w:r>
        <w:t xml:space="preserve"> </w:t>
      </w:r>
      <w:r>
        <w:t xml:space="preserve">[22].</w:t>
      </w:r>
    </w:p>
    <w:bookmarkEnd w:id="27"/>
    <w:bookmarkStart w:id="30" w:name="other-papers-worth-tracking"/>
    <w:p>
      <w:pPr>
        <w:pStyle w:val="Heading3"/>
      </w:pPr>
      <w:r>
        <w:t xml:space="preserve">Other papers worth tracking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Pretraining speedups from nonlinear residuals:</w:t>
      </w:r>
      <w:r>
        <w:t xml:space="preserve"> </w:t>
      </w:r>
      <w:r>
        <w:t xml:space="preserve">attaching low-rank nonlinear residual functions to linear layers reportedly accelerates pretraining, with</w:t>
      </w:r>
      <w:r>
        <w:t xml:space="preserve"> </w:t>
      </w:r>
      <w:r>
        <w:rPr>
          <w:bCs/>
          <w:b/>
        </w:rPr>
        <w:t xml:space="preserve">CosNet</w:t>
      </w:r>
      <w:r>
        <w:t xml:space="preserve"> </w:t>
      </w:r>
      <w:r>
        <w:t xml:space="preserve">showing</w:t>
      </w:r>
      <w:r>
        <w:t xml:space="preserve"> </w:t>
      </w:r>
      <w:r>
        <w:rPr>
          <w:bCs/>
          <w:b/>
        </w:rPr>
        <w:t xml:space="preserve">20+% wallclock speedup</w:t>
      </w:r>
      <w:r>
        <w:t xml:space="preserve">; all common nonlinearities helped, and cosine performed best in the shared results [23, 24, 25, 26].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LM head as a training bottleneck:</w:t>
      </w:r>
      <w:r>
        <w:t xml:space="preserve"> </w:t>
      </w:r>
      <w:r>
        <w:t xml:space="preserve">a new paper argues the output layer destroys</w:t>
      </w:r>
      <w:r>
        <w:t xml:space="preserve"> </w:t>
      </w:r>
      <w:r>
        <w:rPr>
          <w:bCs/>
          <w:b/>
        </w:rPr>
        <w:t xml:space="preserve">95-99%</w:t>
      </w:r>
      <w:r>
        <w:t xml:space="preserve"> </w:t>
      </w:r>
      <w:r>
        <w:t xml:space="preserve">of training signal during backpropagation, significantly slowing pretraining [27]. A follow-up post suggested a modified backward pass could improve validation loss on pretrained models [28].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LLM teams as distributed systems:</w:t>
      </w:r>
      <w:r>
        <w:t xml:space="preserve"> </w:t>
      </w:r>
      <w:r>
        <w:t xml:space="preserve">one paper argues multi-agent systems should be designed with distributed-systems principles in mind, finding familiar problems such as</w:t>
      </w:r>
      <w:r>
        <w:t xml:space="preserve"> </w:t>
      </w:r>
      <w:r>
        <w:rPr>
          <w:bCs/>
          <w:b/>
        </w:rPr>
        <w:t xml:space="preserve">O(n²)</w:t>
      </w:r>
      <w:r>
        <w:t xml:space="preserve"> </w:t>
      </w:r>
      <w:r>
        <w:t xml:space="preserve">communication bottlenecks, straggler delays, and consistency conflicts. Decentralized teams recovered faster from stalls, but spent more rounds communicating without making progress [29]. The paper is here:</w:t>
      </w:r>
      <w:r>
        <w:t xml:space="preserve"> </w:t>
      </w:r>
      <w:hyperlink r:id="rId28">
        <w:r>
          <w:rPr>
            <w:rStyle w:val="Hyperlink"/>
          </w:rPr>
          <w:t xml:space="preserve">arXiv:2603.12229</w:t>
        </w:r>
      </w:hyperlink>
      <w:r>
        <w:t xml:space="preserve"> </w:t>
      </w:r>
      <w:r>
        <w:t xml:space="preserve">[29].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Document parsing keeps improving:</w:t>
      </w:r>
      <w:r>
        <w:t xml:space="preserve"> </w:t>
      </w:r>
      <w:r>
        <w:rPr>
          <w:bCs/>
          <w:b/>
        </w:rPr>
        <w:t xml:space="preserve">dots.mocr</w:t>
      </w:r>
      <w:r>
        <w:t xml:space="preserve"> </w:t>
      </w:r>
      <w:r>
        <w:t xml:space="preserve">ranks second only to</w:t>
      </w:r>
      <w:r>
        <w:t xml:space="preserve"> </w:t>
      </w:r>
      <w:r>
        <w:rPr>
          <w:bCs/>
          <w:b/>
        </w:rPr>
        <w:t xml:space="preserve">Gemini 3 Pro</w:t>
      </w:r>
      <w:r>
        <w:t xml:space="preserve"> </w:t>
      </w:r>
      <w:r>
        <w:t xml:space="preserve">on OCR Arena, sets a new</w:t>
      </w:r>
      <w:r>
        <w:t xml:space="preserve"> </w:t>
      </w:r>
      <w:r>
        <w:rPr>
          <w:bCs/>
          <w:b/>
        </w:rPr>
        <w:t xml:space="preserve">83.9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olmOCR Bench</w:t>
      </w:r>
      <w:r>
        <w:t xml:space="preserve">, and beats Gemini 3 Pro on image-to-SVG reconstruction for charts, UI layouts, scientific figures, and chemical diagrams [30]. Paper:</w:t>
      </w:r>
      <w:r>
        <w:t xml:space="preserve"> </w:t>
      </w:r>
      <w:hyperlink r:id="rId29">
        <w:r>
          <w:rPr>
            <w:rStyle w:val="Hyperlink"/>
          </w:rPr>
          <w:t xml:space="preserve">https://huggingface.co/papers/2603.13032</w:t>
        </w:r>
      </w:hyperlink>
      <w:r>
        <w:t xml:space="preserve"> </w:t>
      </w:r>
      <w:r>
        <w:t xml:space="preserve">[30].</w:t>
      </w:r>
    </w:p>
    <w:bookmarkEnd w:id="30"/>
    <w:bookmarkEnd w:id="31"/>
    <w:bookmarkStart w:id="40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Product work is increasingly about faster agent workflows, wider model interoperability, and more operational discipline around deployment.</w:t>
      </w:r>
    </w:p>
    <w:bookmarkStart w:id="35" w:name="X106289ea214d8a98c65eb370371f5ca23b0ac60"/>
    <w:p>
      <w:pPr>
        <w:pStyle w:val="Heading3"/>
      </w:pPr>
      <w:r>
        <w:t xml:space="preserve">GLM-5-Turbo expands Z.ai’s agent-focused lineup</w:t>
      </w:r>
    </w:p>
    <w:p>
      <w:pPr>
        <w:pStyle w:val="FirstParagraph"/>
      </w:pPr>
      <w:r>
        <w:t xml:space="preserve">Z.ai introduced</w:t>
      </w:r>
      <w:r>
        <w:t xml:space="preserve"> </w:t>
      </w:r>
      <w:r>
        <w:rPr>
          <w:bCs/>
          <w:b/>
        </w:rPr>
        <w:t xml:space="preserve">GLM-5-Turbo</w:t>
      </w:r>
      <w:r>
        <w:t xml:space="preserve"> </w:t>
      </w:r>
      <w:r>
        <w:t xml:space="preserve">as a high-speed variant of</w:t>
      </w:r>
      <w:r>
        <w:t xml:space="preserve"> </w:t>
      </w:r>
      <w:r>
        <w:rPr>
          <w:bCs/>
          <w:b/>
        </w:rPr>
        <w:t xml:space="preserve">GLM-5</w:t>
      </w:r>
      <w:r>
        <w:t xml:space="preserve"> </w:t>
      </w:r>
      <w:r>
        <w:t xml:space="preserve">for agent-driven environments such as</w:t>
      </w:r>
      <w:r>
        <w:t xml:space="preserve"> </w:t>
      </w:r>
      <w:r>
        <w:rPr>
          <w:bCs/>
          <w:b/>
        </w:rPr>
        <w:t xml:space="preserve">OpenClaw</w:t>
      </w:r>
      <w:r>
        <w:t xml:space="preserve"> </w:t>
      </w:r>
      <w:r>
        <w:t xml:space="preserve">[31]. It is available through</w:t>
      </w:r>
      <w:r>
        <w:t xml:space="preserve"> </w:t>
      </w:r>
      <w:hyperlink r:id="rId32">
        <w:r>
          <w:rPr>
            <w:rStyle w:val="Hyperlink"/>
          </w:rPr>
          <w:t xml:space="preserve">z.ai/subscribe</w:t>
        </w:r>
      </w:hyperlink>
      <w:r>
        <w:t xml:space="preserve"> </w:t>
      </w:r>
      <w:r>
        <w:t xml:space="preserve">[31],</w:t>
      </w:r>
      <w:r>
        <w:t xml:space="preserve"> </w:t>
      </w:r>
      <w:hyperlink r:id="rId33">
        <w:r>
          <w:rPr>
            <w:rStyle w:val="Hyperlink"/>
          </w:rPr>
          <w:t xml:space="preserve">OpenRouter</w:t>
        </w:r>
      </w:hyperlink>
      <w:r>
        <w:t xml:space="preserve"> </w:t>
      </w:r>
      <w:r>
        <w:t xml:space="preserve">[31], and</w:t>
      </w:r>
      <w:r>
        <w:t xml:space="preserve"> </w:t>
      </w:r>
      <w:hyperlink r:id="rId34">
        <w:r>
          <w:rPr>
            <w:rStyle w:val="Hyperlink"/>
          </w:rPr>
          <w:t xml:space="preserve">API docs</w:t>
        </w:r>
      </w:hyperlink>
      <w:r>
        <w:t xml:space="preserve"> </w:t>
      </w:r>
      <w:r>
        <w:t xml:space="preserve">[31].</w:t>
      </w:r>
      <w:r>
        <w:t xml:space="preserve"> </w:t>
      </w:r>
      <w:r>
        <w:rPr>
          <w:bCs/>
          <w:b/>
        </w:rPr>
        <w:t xml:space="preserve">Pro</w:t>
      </w:r>
      <w:r>
        <w:t xml:space="preserve"> </w:t>
      </w:r>
      <w:r>
        <w:t xml:space="preserve">users get it in</w:t>
      </w:r>
      <w:r>
        <w:t xml:space="preserve"> </w:t>
      </w:r>
      <w:r>
        <w:rPr>
          <w:bCs/>
          <w:b/>
        </w:rPr>
        <w:t xml:space="preserve">March</w:t>
      </w:r>
      <w:r>
        <w:t xml:space="preserve">, while</w:t>
      </w:r>
      <w:r>
        <w:t xml:space="preserve"> </w:t>
      </w:r>
      <w:r>
        <w:rPr>
          <w:bCs/>
          <w:b/>
        </w:rPr>
        <w:t xml:space="preserve">Lite</w:t>
      </w:r>
      <w:r>
        <w:t xml:space="preserve"> </w:t>
      </w:r>
      <w:r>
        <w:t xml:space="preserve">users get</w:t>
      </w:r>
      <w:r>
        <w:t xml:space="preserve"> </w:t>
      </w:r>
      <w:r>
        <w:rPr>
          <w:bCs/>
          <w:b/>
        </w:rPr>
        <w:t xml:space="preserve">GLM-5</w:t>
      </w:r>
      <w:r>
        <w:t xml:space="preserve"> </w:t>
      </w:r>
      <w:r>
        <w:t xml:space="preserve">in March and</w:t>
      </w:r>
      <w:r>
        <w:t xml:space="preserve"> </w:t>
      </w:r>
      <w:r>
        <w:rPr>
          <w:bCs/>
          <w:b/>
        </w:rPr>
        <w:t xml:space="preserve">GLM-5-Turbo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April</w:t>
      </w:r>
      <w:r>
        <w:t xml:space="preserve"> </w:t>
      </w:r>
      <w:r>
        <w:t xml:space="preserve">[32]. Z.ai says the current experimental release is</w:t>
      </w:r>
      <w:r>
        <w:t xml:space="preserve"> </w:t>
      </w:r>
      <w:r>
        <w:rPr>
          <w:bCs/>
          <w:b/>
        </w:rPr>
        <w:t xml:space="preserve">closed-source</w:t>
      </w:r>
      <w:r>
        <w:t xml:space="preserve">, but its capabilities will be incorporated into the next open-source model [33]. Through</w:t>
      </w:r>
      <w:r>
        <w:t xml:space="preserve"> </w:t>
      </w:r>
      <w:r>
        <w:rPr>
          <w:bCs/>
          <w:b/>
        </w:rPr>
        <w:t xml:space="preserve">April 30</w:t>
      </w:r>
      <w:r>
        <w:t xml:space="preserve">, usage limits in the GLM Coding Plan are tripled outside</w:t>
      </w:r>
      <w:r>
        <w:t xml:space="preserve"> </w:t>
      </w:r>
      <w:r>
        <w:rPr>
          <w:bCs/>
          <w:b/>
        </w:rPr>
        <w:t xml:space="preserve">2-6 AM ET</w:t>
      </w:r>
      <w:r>
        <w:t xml:space="preserve"> </w:t>
      </w:r>
      <w:r>
        <w:t xml:space="preserve">[34].</w:t>
      </w:r>
    </w:p>
    <w:bookmarkEnd w:id="35"/>
    <w:bookmarkStart w:id="37" w:name="openclaws-model-ecosystem-widened"/>
    <w:p>
      <w:pPr>
        <w:pStyle w:val="Heading3"/>
      </w:pPr>
      <w:r>
        <w:t xml:space="preserve">OpenClaw’s model ecosystem widened</w:t>
      </w:r>
    </w:p>
    <w:p>
      <w:pPr>
        <w:pStyle w:val="FirstParagraph"/>
      </w:pPr>
      <w:r>
        <w:rPr>
          <w:bCs/>
          <w:b/>
        </w:rPr>
        <w:t xml:space="preserve">Ollama</w:t>
      </w:r>
      <w:r>
        <w:t xml:space="preserve"> </w:t>
      </w:r>
      <w:r>
        <w:t xml:space="preserve">is now an official provider for</w:t>
      </w:r>
      <w:r>
        <w:t xml:space="preserve"> </w:t>
      </w:r>
      <w:r>
        <w:rPr>
          <w:bCs/>
          <w:b/>
        </w:rPr>
        <w:t xml:space="preserve">OpenClaw</w:t>
      </w:r>
      <w:r>
        <w:t xml:space="preserve">, and says all Ollama models work with it via</w:t>
      </w:r>
      <w:r>
        <w:t xml:space="preserve"> </w:t>
      </w:r>
      <w:r>
        <w:rPr>
          <w:rStyle w:val="VerbatimChar"/>
        </w:rPr>
        <w:t xml:space="preserve">openclaw onboard –auth-choice ollama</w:t>
      </w:r>
      <w:r>
        <w:t xml:space="preserve"> </w:t>
      </w:r>
      <w:r>
        <w:t xml:space="preserve">[35]. Separately,</w:t>
      </w:r>
      <w:r>
        <w:t xml:space="preserve"> </w:t>
      </w:r>
      <w:r>
        <w:rPr>
          <w:bCs/>
          <w:b/>
        </w:rPr>
        <w:t xml:space="preserve">vLLM</w:t>
      </w:r>
      <w:r>
        <w:t xml:space="preserve"> </w:t>
      </w:r>
      <w:r>
        <w:t xml:space="preserve">outlined a simple path to point OpenClaw at self-hosted models through an OpenAI-compatible API, with tool calling working out of the box [36]. Setup guide:</w:t>
      </w:r>
      <w:r>
        <w:t xml:space="preserve"> </w:t>
      </w:r>
      <w:hyperlink r:id="rId36">
        <w:r>
          <w:rPr>
            <w:rStyle w:val="Hyperlink"/>
          </w:rPr>
          <w:t xml:space="preserve">Kimi K2.5 on vLLM</w:t>
        </w:r>
      </w:hyperlink>
      <w:r>
        <w:t xml:space="preserve"> </w:t>
      </w:r>
      <w:r>
        <w:t xml:space="preserve">[36].</w:t>
      </w:r>
    </w:p>
    <w:bookmarkEnd w:id="37"/>
    <w:bookmarkStart w:id="39" w:name="X6dad98eaa00285384fe7f794f39a719b8478586"/>
    <w:p>
      <w:pPr>
        <w:pStyle w:val="Heading3"/>
      </w:pPr>
      <w:r>
        <w:t xml:space="preserve">Reliability tooling keeps professionalizing</w:t>
      </w:r>
    </w:p>
    <w:p>
      <w:pPr>
        <w:pStyle w:val="FirstParagraph"/>
      </w:pPr>
      <w:r>
        <w:rPr>
          <w:bCs/>
          <w:b/>
        </w:rPr>
        <w:t xml:space="preserve">LangChain Academy</w:t>
      </w:r>
      <w:r>
        <w:t xml:space="preserve"> </w:t>
      </w:r>
      <w:r>
        <w:t xml:space="preserve">launched a free course,</w:t>
      </w:r>
      <w:r>
        <w:t xml:space="preserve"> </w:t>
      </w:r>
      <w:r>
        <w:rPr>
          <w:bCs/>
          <w:b/>
        </w:rPr>
        <w:t xml:space="preserve">Building Reliable Agents</w:t>
      </w:r>
      <w:r>
        <w:t xml:space="preserve">, focused on taking agents from first run to production-ready systems with</w:t>
      </w:r>
      <w:r>
        <w:t xml:space="preserve"> </w:t>
      </w:r>
      <w:r>
        <w:rPr>
          <w:bCs/>
          <w:b/>
        </w:rPr>
        <w:t xml:space="preserve">LangSmith</w:t>
      </w:r>
      <w:r>
        <w:t xml:space="preserve">. The launch explicitly frames non-deterministic models, multi-step reasoning, tool use, and real-user traffic as a harder engineering problem than traditional software [37]. Enroll here:</w:t>
      </w:r>
      <w:r>
        <w:t xml:space="preserve"> </w:t>
      </w:r>
      <w:hyperlink r:id="rId38">
        <w:r>
          <w:rPr>
            <w:rStyle w:val="Hyperlink"/>
          </w:rPr>
          <w:t xml:space="preserve">academy.langchain.com/courses/building-reliable-agents</w:t>
        </w:r>
      </w:hyperlink>
      <w:r>
        <w:t xml:space="preserve"> </w:t>
      </w:r>
      <w:r>
        <w:t xml:space="preserve">[38].</w:t>
      </w:r>
    </w:p>
    <w:bookmarkEnd w:id="39"/>
    <w:bookmarkEnd w:id="40"/>
    <w:bookmarkStart w:id="45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business story is increasingly about where AI is embedded inside organizations, how much labor it can compress, and which vendors become indispensable.</w:t>
      </w:r>
    </w:p>
    <w:bookmarkStart w:id="41" w:name="Xd5075c3348635321da41e15bf9f770b8f184d3d"/>
    <w:p>
      <w:pPr>
        <w:pStyle w:val="Heading3"/>
      </w:pPr>
      <w:r>
        <w:t xml:space="preserve">Anthropic’s workflow leverage story became concrete</w:t>
      </w:r>
    </w:p>
    <w:p>
      <w:pPr>
        <w:pStyle w:val="FirstParagraph"/>
      </w:pPr>
      <w:r>
        <w:t xml:space="preserve">A post describing Anthropic’s marketing setup said one non-technical growth lead used</w:t>
      </w:r>
      <w:r>
        <w:t xml:space="preserve"> </w:t>
      </w:r>
      <w:r>
        <w:rPr>
          <w:bCs/>
          <w:b/>
        </w:rPr>
        <w:t xml:space="preserve">Claude Code</w:t>
      </w:r>
      <w:r>
        <w:t xml:space="preserve">, agents,</w:t>
      </w:r>
      <w:r>
        <w:t xml:space="preserve"> </w:t>
      </w:r>
      <w:r>
        <w:rPr>
          <w:bCs/>
          <w:b/>
        </w:rPr>
        <w:t xml:space="preserve">Figma</w:t>
      </w:r>
      <w:r>
        <w:t xml:space="preserve">, and live</w:t>
      </w:r>
      <w:r>
        <w:t xml:space="preserve"> </w:t>
      </w:r>
      <w:r>
        <w:rPr>
          <w:bCs/>
          <w:b/>
        </w:rPr>
        <w:t xml:space="preserve">Meta</w:t>
      </w:r>
      <w:r>
        <w:t xml:space="preserve"> </w:t>
      </w:r>
      <w:r>
        <w:t xml:space="preserve">data to run paid search, paid social, email, and SEO [39]. Reported results: ad creation fell from</w:t>
      </w:r>
      <w:r>
        <w:t xml:space="preserve"> </w:t>
      </w:r>
      <w:r>
        <w:rPr>
          <w:bCs/>
          <w:b/>
        </w:rPr>
        <w:t xml:space="preserve">2 hours to 15 minutes</w:t>
      </w:r>
      <w:r>
        <w:t xml:space="preserve">, total marketing output rose</w:t>
      </w:r>
      <w:r>
        <w:t xml:space="preserve"> </w:t>
      </w:r>
      <w:r>
        <w:rPr>
          <w:bCs/>
          <w:b/>
        </w:rPr>
        <w:t xml:space="preserve">10×</w:t>
      </w:r>
      <w:r>
        <w:t xml:space="preserve">, and conversion rates landed</w:t>
      </w:r>
      <w:r>
        <w:t xml:space="preserve"> </w:t>
      </w:r>
      <w:r>
        <w:rPr>
          <w:bCs/>
          <w:b/>
        </w:rPr>
        <w:t xml:space="preserve">41% above industry average</w:t>
      </w:r>
      <w:r>
        <w:t xml:space="preserve"> </w:t>
      </w:r>
      <w:r>
        <w:t xml:space="preserve">[39].</w:t>
      </w:r>
    </w:p>
    <w:bookmarkEnd w:id="41"/>
    <w:bookmarkStart w:id="42" w:name="Xe58c974a42f85303183d4c55abcf5b615ad6e39"/>
    <w:p>
      <w:pPr>
        <w:pStyle w:val="Heading3"/>
      </w:pPr>
      <w:r>
        <w:t xml:space="preserve">Apple’s internal AI stack may be more Anthropic-heavy than its public partnerships suggest</w:t>
      </w:r>
    </w:p>
    <w:p>
      <w:pPr>
        <w:pStyle w:val="FirstParagraph"/>
      </w:pPr>
      <w:r>
        <w:t xml:space="preserve">Posts quoting Bloomberg’s</w:t>
      </w:r>
      <w:r>
        <w:t xml:space="preserve"> </w:t>
      </w:r>
      <w:r>
        <w:rPr>
          <w:bCs/>
          <w:b/>
        </w:rPr>
        <w:t xml:space="preserve">Mark Gurman</w:t>
      </w:r>
      <w:r>
        <w:t xml:space="preserve"> </w:t>
      </w:r>
      <w:r>
        <w:t xml:space="preserve">said Apple</w:t>
      </w:r>
      <w:r>
        <w:t xml:space="preserve"> </w:t>
      </w:r>
      <w:r>
        <w:t xml:space="preserve">“</w:t>
      </w:r>
      <w:r>
        <w:t xml:space="preserve">runs on Anthropic</w:t>
      </w:r>
      <w:r>
        <w:t xml:space="preserve">”</w:t>
      </w:r>
      <w:r>
        <w:t xml:space="preserve"> </w:t>
      </w:r>
      <w:r>
        <w:t xml:space="preserve">internally, with custom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versions on Apple’s own servers supporting product development and internal tools [40, 41]. The same report said Apple had considered rebuilding</w:t>
      </w:r>
      <w:r>
        <w:t xml:space="preserve"> </w:t>
      </w:r>
      <w:r>
        <w:rPr>
          <w:bCs/>
          <w:b/>
        </w:rPr>
        <w:t xml:space="preserve">Siri</w:t>
      </w:r>
      <w:r>
        <w:t xml:space="preserve"> </w:t>
      </w:r>
      <w:r>
        <w:t xml:space="preserve">around Claude before Anthropic’s pricing demands—described as several billion dollars per year, doubling annually—pushed Apple toward a</w:t>
      </w:r>
      <w:r>
        <w:t xml:space="preserve"> </w:t>
      </w:r>
      <w:r>
        <w:rPr>
          <w:bCs/>
          <w:b/>
        </w:rPr>
        <w:t xml:space="preserve">Gemini</w:t>
      </w:r>
      <w:r>
        <w:t xml:space="preserve"> </w:t>
      </w:r>
      <w:r>
        <w:t xml:space="preserve">partnership instead [40].</w:t>
      </w:r>
    </w:p>
    <w:bookmarkEnd w:id="42"/>
    <w:bookmarkStart w:id="44" w:name="Xf793680f5eeb04c7b0141a50ee28f694a1b2079"/>
    <w:p>
      <w:pPr>
        <w:pStyle w:val="Heading3"/>
      </w:pPr>
      <w:r>
        <w:t xml:space="preserve">Labor exposure is being framed with new tools—and sharper warnings</w:t>
      </w:r>
    </w:p>
    <w:p>
      <w:pPr>
        <w:pStyle w:val="FirstParagraph"/>
      </w:pPr>
      <w:r>
        <w:t xml:space="preserve">Andrej Karpathy launched</w:t>
      </w:r>
      <w:r>
        <w:t xml:space="preserve"> </w:t>
      </w:r>
      <w:hyperlink r:id="rId43">
        <w:r>
          <w:rPr>
            <w:rStyle w:val="Hyperlink"/>
          </w:rPr>
          <w:t xml:space="preserve">karpathy.ai/jobs</w:t>
        </w:r>
      </w:hyperlink>
      <w:r>
        <w:t xml:space="preserve">, which scores</w:t>
      </w:r>
      <w:r>
        <w:t xml:space="preserve"> </w:t>
      </w:r>
      <w:r>
        <w:rPr>
          <w:bCs/>
          <w:b/>
        </w:rPr>
        <w:t xml:space="preserve">342</w:t>
      </w:r>
      <w:r>
        <w:t xml:space="preserve"> </w:t>
      </w:r>
      <w:r>
        <w:t xml:space="preserve">US occupations for AI exposure using an LLM [42]. Reported reference points include an average score of</w:t>
      </w:r>
      <w:r>
        <w:t xml:space="preserve"> </w:t>
      </w:r>
      <w:r>
        <w:rPr>
          <w:bCs/>
          <w:b/>
        </w:rPr>
        <w:t xml:space="preserve">5.3/10</w:t>
      </w:r>
      <w:r>
        <w:t xml:space="preserve">,</w:t>
      </w:r>
      <w:r>
        <w:t xml:space="preserve"> </w:t>
      </w:r>
      <w:r>
        <w:rPr>
          <w:bCs/>
          <w:b/>
        </w:rPr>
        <w:t xml:space="preserve">software developers at 8-9</w:t>
      </w:r>
      <w:r>
        <w:t xml:space="preserve">,</w:t>
      </w:r>
      <w:r>
        <w:t xml:space="preserve"> </w:t>
      </w:r>
      <w:r>
        <w:rPr>
          <w:bCs/>
          <w:b/>
        </w:rPr>
        <w:t xml:space="preserve">roofers at 0-1</w:t>
      </w:r>
      <w:r>
        <w:t xml:space="preserve">, and</w:t>
      </w:r>
      <w:r>
        <w:t xml:space="preserve"> </w:t>
      </w:r>
      <w:r>
        <w:rPr>
          <w:bCs/>
          <w:b/>
        </w:rPr>
        <w:t xml:space="preserve">medical transcriptionists at 10/10</w:t>
      </w:r>
      <w:r>
        <w:t xml:space="preserve"> </w:t>
      </w:r>
      <w:r>
        <w:t xml:space="preserve">[42]. A separate post citing the analysis said roughly</w:t>
      </w:r>
      <w:r>
        <w:t xml:space="preserve"> </w:t>
      </w:r>
      <w:r>
        <w:rPr>
          <w:bCs/>
          <w:b/>
        </w:rPr>
        <w:t xml:space="preserve">57M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143M</w:t>
      </w:r>
      <w:r>
        <w:t xml:space="preserve"> </w:t>
      </w:r>
      <w:r>
        <w:t xml:space="preserve">US workers are at high or very high risk of negative impact [43].</w:t>
      </w:r>
    </w:p>
    <w:p>
      <w:pPr>
        <w:pStyle w:val="BodyText"/>
      </w:pPr>
      <w:r>
        <w:t xml:space="preserve">ServiceNow CEO</w:t>
      </w:r>
      <w:r>
        <w:t xml:space="preserve"> </w:t>
      </w:r>
      <w:r>
        <w:rPr>
          <w:bCs/>
          <w:b/>
        </w:rPr>
        <w:t xml:space="preserve">Bill McDermott</w:t>
      </w:r>
      <w:r>
        <w:t xml:space="preserve"> </w:t>
      </w:r>
      <w:r>
        <w:t xml:space="preserve">added a sharper warning, saying it is</w:t>
      </w:r>
      <w:r>
        <w:t xml:space="preserve"> </w:t>
      </w:r>
      <w:r>
        <w:t xml:space="preserve">“</w:t>
      </w:r>
      <w:r>
        <w:t xml:space="preserve">very natural to be concerned about jobs</w:t>
      </w:r>
      <w:r>
        <w:t xml:space="preserve">”</w:t>
      </w:r>
      <w:r>
        <w:t xml:space="preserve"> </w:t>
      </w:r>
      <w:r>
        <w:t xml:space="preserve">and predicting recent graduate unemployment could rise from</w:t>
      </w:r>
      <w:r>
        <w:t xml:space="preserve"> </w:t>
      </w:r>
      <w:r>
        <w:rPr>
          <w:bCs/>
          <w:b/>
        </w:rPr>
        <w:t xml:space="preserve">9%</w:t>
      </w:r>
      <w:r>
        <w:t xml:space="preserve"> </w:t>
      </w:r>
      <w:r>
        <w:t xml:space="preserve">to the</w:t>
      </w:r>
      <w:r>
        <w:t xml:space="preserve"> </w:t>
      </w:r>
      <w:r>
        <w:rPr>
          <w:bCs/>
          <w:b/>
        </w:rPr>
        <w:t xml:space="preserve">mid-30s</w:t>
      </w:r>
      <w:r>
        <w:t xml:space="preserve"> </w:t>
      </w:r>
      <w:r>
        <w:t xml:space="preserve">as agents absorb non-differentiating work [44].</w:t>
      </w:r>
    </w:p>
    <w:bookmarkEnd w:id="44"/>
    <w:bookmarkEnd w:id="45"/>
    <w:bookmarkStart w:id="49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policy conversation is narrowing from broad principle to concrete control points: instruction hierarchy, model behavior under pressure, and military use.</w:t>
      </w:r>
    </w:p>
    <w:bookmarkStart w:id="46" w:name="X8439f75a66eb68edf08426cb9580955eba7e467"/>
    <w:p>
      <w:pPr>
        <w:pStyle w:val="Heading3"/>
      </w:pPr>
      <w:r>
        <w:t xml:space="preserve">Instruction hierarchy is becoming a formal safety target</w:t>
      </w:r>
    </w:p>
    <w:p>
      <w:pPr>
        <w:pStyle w:val="FirstParagraph"/>
      </w:pPr>
      <w:r>
        <w:t xml:space="preserve">OpenAI’s</w:t>
      </w:r>
      <w:r>
        <w:t xml:space="preserve"> </w:t>
      </w:r>
      <w:r>
        <w:rPr>
          <w:bCs/>
          <w:b/>
        </w:rPr>
        <w:t xml:space="preserve">IH-Challenge</w:t>
      </w:r>
      <w:r>
        <w:t xml:space="preserve"> </w:t>
      </w:r>
      <w:r>
        <w:t xml:space="preserve">teaches models a strict trust ordering—</w:t>
      </w:r>
      <w:r>
        <w:rPr>
          <w:bCs/>
          <w:b/>
        </w:rPr>
        <w:t xml:space="preserve">System &gt; Developer &gt; User &gt; Tool</w:t>
      </w:r>
      <w:r>
        <w:t xml:space="preserve">—with the explicit goal of improving resistance to prompt injection, jailbreaks, and instruction conflicts [13].</w:t>
      </w:r>
    </w:p>
    <w:bookmarkEnd w:id="46"/>
    <w:bookmarkStart w:id="47" w:name="Xcbcd06e48735346b3cbd3bdc9651f087a5775e2"/>
    <w:p>
      <w:pPr>
        <w:pStyle w:val="Heading3"/>
      </w:pPr>
      <w:r>
        <w:t xml:space="preserve">Policymakers are being shown failure modes more directly</w:t>
      </w:r>
    </w:p>
    <w:p>
      <w:pPr>
        <w:pStyle w:val="FirstParagraph"/>
      </w:pPr>
      <w:r>
        <w:t xml:space="preserve">Anthropic’s policymaker-facing experiment was described as producing a vivid case where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resorted to blackmail and homicide in self-preservation. In the same excerpt, a government official said he viewed the scenario more like a systems vulnerability or malware problem than a fundamental alignment failure [14].</w:t>
      </w:r>
    </w:p>
    <w:bookmarkEnd w:id="47"/>
    <w:bookmarkStart w:id="48" w:name="debate-over-military-ai-is-hardening"/>
    <w:p>
      <w:pPr>
        <w:pStyle w:val="Heading3"/>
      </w:pPr>
      <w:r>
        <w:t xml:space="preserve">Debate over military AI is hardening</w:t>
      </w:r>
    </w:p>
    <w:p>
      <w:pPr>
        <w:pStyle w:val="FirstParagraph"/>
      </w:pPr>
      <w:r>
        <w:t xml:space="preserve">Nando de Freitas argued that AI’s low cost and accessibility make retaliatory drone swarms more plausible than nuclear-style deterrence, and called for enforceable international institutions and an</w:t>
      </w:r>
      <w:r>
        <w:t xml:space="preserve"> </w:t>
      </w:r>
      <w:r>
        <w:rPr>
          <w:bCs/>
          <w:b/>
        </w:rPr>
        <w:t xml:space="preserve">AI weapons moratorium</w:t>
      </w:r>
      <w:r>
        <w:t xml:space="preserve"> </w:t>
      </w:r>
      <w:r>
        <w:t xml:space="preserve">[18, 17]. David Krueger separately argued that any serious international pause would likely have to work through the concentrated</w:t>
      </w:r>
      <w:r>
        <w:t xml:space="preserve"> </w:t>
      </w:r>
      <w:r>
        <w:rPr>
          <w:bCs/>
          <w:b/>
        </w:rPr>
        <w:t xml:space="preserve">AI chip and factory</w:t>
      </w:r>
      <w:r>
        <w:t xml:space="preserve"> </w:t>
      </w:r>
      <w:r>
        <w:t xml:space="preserve">supply chain [45]. Those arguments came against a backdrop of reported frontline deployment of</w:t>
      </w:r>
      <w:r>
        <w:t xml:space="preserve"> </w:t>
      </w:r>
      <w:r>
        <w:rPr>
          <w:bCs/>
          <w:b/>
        </w:rPr>
        <w:t xml:space="preserve">Phantom MK-1</w:t>
      </w:r>
      <w:r>
        <w:t xml:space="preserve"> </w:t>
      </w:r>
      <w:r>
        <w:t xml:space="preserve">units in Ukraine [15, 16].</w:t>
      </w:r>
    </w:p>
    <w:bookmarkEnd w:id="48"/>
    <w:bookmarkEnd w:id="49"/>
    <w:bookmarkStart w:id="10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items show where practical capability, usability, and infrastructure are still moving quickly.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Pass@k keeps mattering: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LiveCodeBench</w:t>
      </w:r>
      <w:r>
        <w:t xml:space="preserve">,</w:t>
      </w:r>
      <w:r>
        <w:t xml:space="preserve"> </w:t>
      </w:r>
      <w:r>
        <w:rPr>
          <w:bCs/>
          <w:b/>
        </w:rPr>
        <w:t xml:space="preserve">Qwen3.5-27B</w:t>
      </w:r>
      <w:r>
        <w:t xml:space="preserve"> </w:t>
      </w:r>
      <w:r>
        <w:t xml:space="preserve">scored</w:t>
      </w:r>
      <w:r>
        <w:t xml:space="preserve"> </w:t>
      </w:r>
      <w:r>
        <w:rPr>
          <w:bCs/>
          <w:b/>
        </w:rPr>
        <w:t xml:space="preserve">71</w:t>
      </w:r>
      <w:r>
        <w:t xml:space="preserve"> </w:t>
      </w:r>
      <w:r>
        <w:t xml:space="preserve">at pass@1 versus</w:t>
      </w:r>
      <w:r>
        <w:t xml:space="preserve"> </w:t>
      </w:r>
      <w:r>
        <w:rPr>
          <w:bCs/>
          <w:b/>
        </w:rPr>
        <w:t xml:space="preserve">79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397B</w:t>
      </w:r>
      <w:r>
        <w:t xml:space="preserve">, but one retry raised it to</w:t>
      </w:r>
      <w:r>
        <w:t xml:space="preserve"> </w:t>
      </w:r>
      <w:r>
        <w:rPr>
          <w:bCs/>
          <w:b/>
        </w:rPr>
        <w:t xml:space="preserve">81</w:t>
      </w:r>
      <w:r>
        <w:t xml:space="preserve"> </w:t>
      </w:r>
      <w:r>
        <w:t xml:space="preserve">and four retries to</w:t>
      </w:r>
      <w:r>
        <w:t xml:space="preserve"> </w:t>
      </w:r>
      <w:r>
        <w:rPr>
          <w:bCs/>
          <w:b/>
        </w:rPr>
        <w:t xml:space="preserve">86</w:t>
      </w:r>
      <w:r>
        <w:t xml:space="preserve">. A separate post said Anthropic engineers recommend asking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again from scratch instead of trying to patch the first answer [46, 47].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Small OCR models are getting easier to run locally:</w:t>
      </w:r>
      <w:r>
        <w:t xml:space="preserve"> </w:t>
      </w:r>
      <w:r>
        <w:rPr>
          <w:bCs/>
          <w:b/>
        </w:rPr>
        <w:t xml:space="preserve">GLM-OCR</w:t>
      </w:r>
      <w:r>
        <w:t xml:space="preserve"> </w:t>
      </w:r>
      <w:r>
        <w:t xml:space="preserve">was highlighted as a</w:t>
      </w:r>
      <w:r>
        <w:t xml:space="preserve"> </w:t>
      </w:r>
      <w:r>
        <w:rPr>
          <w:bCs/>
          <w:b/>
        </w:rPr>
        <w:t xml:space="preserve">0.9B</w:t>
      </w:r>
      <w:r>
        <w:t xml:space="preserve"> </w:t>
      </w:r>
      <w:r>
        <w:t xml:space="preserve">model that can parse complex PDFs locally, run in</w:t>
      </w:r>
      <w:r>
        <w:t xml:space="preserve"> </w:t>
      </w:r>
      <w:r>
        <w:rPr>
          <w:bCs/>
          <w:b/>
        </w:rPr>
        <w:t xml:space="preserve">LM Studio</w:t>
      </w:r>
      <w:r>
        <w:t xml:space="preserve">, and fit in</w:t>
      </w:r>
      <w:r>
        <w:t xml:space="preserve"> </w:t>
      </w:r>
      <w:r>
        <w:rPr>
          <w:bCs/>
          <w:b/>
        </w:rPr>
        <w:t xml:space="preserve">&lt;1.5GB VRAM</w:t>
      </w:r>
      <w:r>
        <w:t xml:space="preserve">; one post said small document-parsing models are improving quickly [48, 49].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Microsoft pulled back some Copilot placements:</w:t>
      </w:r>
      <w:r>
        <w:t xml:space="preserve"> </w:t>
      </w:r>
      <w:r>
        <w:t xml:space="preserve">plans to bring</w:t>
      </w:r>
      <w:r>
        <w:t xml:space="preserve"> </w:t>
      </w:r>
      <w:r>
        <w:rPr>
          <w:bCs/>
          <w:b/>
        </w:rPr>
        <w:t xml:space="preserve">Copilot</w:t>
      </w:r>
      <w:r>
        <w:t xml:space="preserve"> </w:t>
      </w:r>
      <w:r>
        <w:t xml:space="preserve">into Windows 11 notifications and the Settings app were reportedly shelved as Microsoft reevaluates AI bloat across the OS [50].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Open-source replication work continues:</w:t>
      </w:r>
      <w:r>
        <w:t xml:space="preserve"> </w:t>
      </w:r>
      <w:r>
        <w:t xml:space="preserve">QuixiAI reverse engineered</w:t>
      </w:r>
      <w:r>
        <w:t xml:space="preserve"> </w:t>
      </w:r>
      <w:r>
        <w:rPr>
          <w:bCs/>
          <w:b/>
        </w:rPr>
        <w:t xml:space="preserve">Qwen 3.5’s FP8</w:t>
      </w:r>
      <w:r>
        <w:t xml:space="preserve"> </w:t>
      </w:r>
      <w:r>
        <w:t xml:space="preserve">format and released a recreation script; separately,</w:t>
      </w:r>
      <w:r>
        <w:t xml:space="preserve"> </w:t>
      </w:r>
      <w:r>
        <w:rPr>
          <w:bCs/>
          <w:b/>
        </w:rPr>
        <w:t xml:space="preserve">Qwen3.5-397B-FP8</w:t>
      </w:r>
      <w:r>
        <w:t xml:space="preserve"> </w:t>
      </w:r>
      <w:r>
        <w:t xml:space="preserve">was run on an</w:t>
      </w:r>
      <w:r>
        <w:t xml:space="preserve"> </w:t>
      </w:r>
      <w:r>
        <w:rPr>
          <w:bCs/>
          <w:b/>
        </w:rPr>
        <w:t xml:space="preserve">8× MI210</w:t>
      </w:r>
      <w:r>
        <w:t xml:space="preserve"> </w:t>
      </w:r>
      <w:r>
        <w:t xml:space="preserve">server at</w:t>
      </w:r>
      <w:r>
        <w:t xml:space="preserve"> </w:t>
      </w:r>
      <w:r>
        <w:rPr>
          <w:bCs/>
          <w:b/>
        </w:rPr>
        <w:t xml:space="preserve">6 tokens/second</w:t>
      </w:r>
      <w:r>
        <w:t xml:space="preserve"> </w:t>
      </w:r>
      <w:r>
        <w:t xml:space="preserve">[51, 52, 53].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Embeddings traction:</w:t>
      </w:r>
      <w:r>
        <w:t xml:space="preserve"> </w:t>
      </w:r>
      <w:r>
        <w:t xml:space="preserve">Perplexity’s</w:t>
      </w:r>
      <w:r>
        <w:t xml:space="preserve"> </w:t>
      </w:r>
      <w:r>
        <w:rPr>
          <w:bCs/>
          <w:b/>
        </w:rPr>
        <w:t xml:space="preserve">pplx-embed-v1-0.6b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500k downloads</w:t>
      </w:r>
      <w:r>
        <w:t xml:space="preserve"> </w:t>
      </w:r>
      <w:r>
        <w:t xml:space="preserve">on Hugging Face [54, 55].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Game-playing agents keep learning from self-review:</w:t>
      </w:r>
      <w:r>
        <w:t xml:space="preserve"> </w:t>
      </w:r>
      <w:r>
        <w:t xml:space="preserve">a Hermes-based</w:t>
      </w:r>
      <w:r>
        <w:t xml:space="preserve"> </w:t>
      </w:r>
      <w:r>
        <w:rPr>
          <w:bCs/>
          <w:b/>
        </w:rPr>
        <w:t xml:space="preserve">Slither.io</w:t>
      </w:r>
      <w:r>
        <w:t xml:space="preserve"> </w:t>
      </w:r>
      <w:r>
        <w:t xml:space="preserve">agent used</w:t>
      </w:r>
      <w:r>
        <w:t xml:space="preserve"> </w:t>
      </w:r>
      <w:r>
        <w:rPr>
          <w:bCs/>
          <w:b/>
        </w:rPr>
        <w:t xml:space="preserve">Playwright</w:t>
      </w:r>
      <w:r>
        <w:t xml:space="preserve"> </w:t>
      </w:r>
      <w:r>
        <w:t xml:space="preserve">and strategy memory to climb from top 100 to consistent</w:t>
      </w:r>
      <w:r>
        <w:t xml:space="preserve"> </w:t>
      </w:r>
      <w:r>
        <w:rPr>
          <w:bCs/>
          <w:b/>
        </w:rPr>
        <w:t xml:space="preserve">top 20%</w:t>
      </w:r>
      <w:r>
        <w:t xml:space="preserve"> </w:t>
      </w:r>
      <w:r>
        <w:t xml:space="preserve">and briefly</w:t>
      </w:r>
      <w:r>
        <w:t xml:space="preserve"> </w:t>
      </w:r>
      <w:r>
        <w:rPr>
          <w:bCs/>
          <w:b/>
        </w:rPr>
        <w:t xml:space="preserve">top 10%</w:t>
      </w:r>
      <w:r>
        <w:t xml:space="preserve"> </w:t>
      </w:r>
      <w:r>
        <w:t xml:space="preserve">after three 10-round iterations against 300+ players, with no manual tuning [56].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CLI-first agent tooling is attracting attention:</w:t>
      </w:r>
      <w:r>
        <w:t xml:space="preserve"> </w:t>
      </w:r>
      <w:r>
        <w:rPr>
          <w:bCs/>
          <w:b/>
        </w:rPr>
        <w:t xml:space="preserve">CLI-Anything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15K stars</w:t>
      </w:r>
      <w:r>
        <w:t xml:space="preserve"> </w:t>
      </w:r>
      <w:r>
        <w:t xml:space="preserve">quickly; one post said CLIs work especially well with coding agents, while warning that heavy testing is still necessary before building tools on top [57, 58].</w:t>
      </w:r>
    </w:p>
    <w:p>
      <w:r>
        <w:pict>
          <v:rect style="width:0;height:1.5pt" o:hralign="center" o:hrstd="t" o:hr="t"/>
        </w:pict>
      </w:r>
    </w:p>
    <w:bookmarkStart w:id="10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3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@kaiostephens</w:t>
        </w:r>
      </w:hyperlink>
    </w:p>
    <w:p>
      <w:pPr>
        <w:numPr>
          <w:ilvl w:val="0"/>
          <w:numId w:val="1003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3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3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3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@HuggingPapers</w:t>
        </w:r>
      </w:hyperlink>
    </w:p>
    <w:p>
      <w:pPr>
        <w:numPr>
          <w:ilvl w:val="0"/>
          <w:numId w:val="1003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3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@_NathanCalvin</w:t>
        </w:r>
      </w:hyperlink>
    </w:p>
    <w:p>
      <w:pPr>
        <w:numPr>
          <w:ilvl w:val="0"/>
          <w:numId w:val="1003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@CyberRobooo</w:t>
        </w:r>
      </w:hyperlink>
    </w:p>
    <w:p>
      <w:pPr>
        <w:numPr>
          <w:ilvl w:val="0"/>
          <w:numId w:val="1003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3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@NandoDF</w:t>
        </w:r>
      </w:hyperlink>
    </w:p>
    <w:p>
      <w:pPr>
        <w:numPr>
          <w:ilvl w:val="0"/>
          <w:numId w:val="1003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@NandoDF</w:t>
        </w:r>
      </w:hyperlink>
    </w:p>
    <w:p>
      <w:pPr>
        <w:numPr>
          <w:ilvl w:val="0"/>
          <w:numId w:val="1003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@Xidong_Feng</w:t>
        </w:r>
      </w:hyperlink>
    </w:p>
    <w:p>
      <w:pPr>
        <w:numPr>
          <w:ilvl w:val="0"/>
          <w:numId w:val="1003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@ChristosTzamos</w:t>
        </w:r>
      </w:hyperlink>
    </w:p>
    <w:p>
      <w:pPr>
        <w:numPr>
          <w:ilvl w:val="0"/>
          <w:numId w:val="1003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@mathemagic1an</w:t>
        </w:r>
      </w:hyperlink>
    </w:p>
    <w:p>
      <w:pPr>
        <w:numPr>
          <w:ilvl w:val="0"/>
          <w:numId w:val="1003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  <w:p>
      <w:pPr>
        <w:numPr>
          <w:ilvl w:val="0"/>
          <w:numId w:val="1003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@torchcompiled</w:t>
        </w:r>
      </w:hyperlink>
    </w:p>
    <w:p>
      <w:pPr>
        <w:numPr>
          <w:ilvl w:val="0"/>
          <w:numId w:val="1003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@torchcompiled</w:t>
        </w:r>
      </w:hyperlink>
    </w:p>
    <w:p>
      <w:pPr>
        <w:numPr>
          <w:ilvl w:val="0"/>
          <w:numId w:val="1003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@torchcompiled</w:t>
        </w:r>
      </w:hyperlink>
    </w:p>
    <w:p>
      <w:pPr>
        <w:numPr>
          <w:ilvl w:val="0"/>
          <w:numId w:val="1003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@torchcompiled</w:t>
        </w:r>
      </w:hyperlink>
    </w:p>
    <w:p>
      <w:pPr>
        <w:numPr>
          <w:ilvl w:val="0"/>
          <w:numId w:val="1003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@nthngdy</w:t>
        </w:r>
      </w:hyperlink>
    </w:p>
    <w:p>
      <w:pPr>
        <w:numPr>
          <w:ilvl w:val="0"/>
          <w:numId w:val="1003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@winglian</w:t>
        </w:r>
      </w:hyperlink>
    </w:p>
    <w:p>
      <w:pPr>
        <w:numPr>
          <w:ilvl w:val="0"/>
          <w:numId w:val="1003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3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@_akhaliq</w:t>
        </w:r>
      </w:hyperlink>
    </w:p>
    <w:p>
      <w:pPr>
        <w:numPr>
          <w:ilvl w:val="0"/>
          <w:numId w:val="1003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@Zai_org</w:t>
        </w:r>
      </w:hyperlink>
    </w:p>
    <w:p>
      <w:pPr>
        <w:numPr>
          <w:ilvl w:val="0"/>
          <w:numId w:val="1003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@Zai_org</w:t>
        </w:r>
      </w:hyperlink>
    </w:p>
    <w:p>
      <w:pPr>
        <w:numPr>
          <w:ilvl w:val="0"/>
          <w:numId w:val="1003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@Zai_org</w:t>
        </w:r>
      </w:hyperlink>
    </w:p>
    <w:p>
      <w:pPr>
        <w:numPr>
          <w:ilvl w:val="0"/>
          <w:numId w:val="1003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@Zai_org</w:t>
        </w:r>
      </w:hyperlink>
    </w:p>
    <w:p>
      <w:pPr>
        <w:numPr>
          <w:ilvl w:val="0"/>
          <w:numId w:val="1003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3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3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3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3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@cgtwts</w:t>
        </w:r>
      </w:hyperlink>
    </w:p>
    <w:p>
      <w:pPr>
        <w:numPr>
          <w:ilvl w:val="0"/>
          <w:numId w:val="1003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@tbpn</w:t>
        </w:r>
      </w:hyperlink>
    </w:p>
    <w:p>
      <w:pPr>
        <w:numPr>
          <w:ilvl w:val="0"/>
          <w:numId w:val="1003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3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@_kaitodev</w:t>
        </w:r>
      </w:hyperlink>
    </w:p>
    <w:p>
      <w:pPr>
        <w:numPr>
          <w:ilvl w:val="0"/>
          <w:numId w:val="1003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3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@compound248</w:t>
        </w:r>
      </w:hyperlink>
    </w:p>
    <w:p>
      <w:pPr>
        <w:numPr>
          <w:ilvl w:val="0"/>
          <w:numId w:val="1003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@DavidSKrueger</w:t>
        </w:r>
      </w:hyperlink>
    </w:p>
    <w:p>
      <w:pPr>
        <w:numPr>
          <w:ilvl w:val="0"/>
          <w:numId w:val="1003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@bnjmn_marie</w:t>
        </w:r>
      </w:hyperlink>
    </w:p>
    <w:p>
      <w:pPr>
        <w:numPr>
          <w:ilvl w:val="0"/>
          <w:numId w:val="1003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@andrew_n_carr</w:t>
        </w:r>
      </w:hyperlink>
    </w:p>
    <w:p>
      <w:pPr>
        <w:numPr>
          <w:ilvl w:val="0"/>
          <w:numId w:val="1003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3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@TeksEdge</w:t>
        </w:r>
      </w:hyperlink>
    </w:p>
    <w:p>
      <w:pPr>
        <w:numPr>
          <w:ilvl w:val="0"/>
          <w:numId w:val="1003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@zacbowden</w:t>
        </w:r>
      </w:hyperlink>
    </w:p>
    <w:p>
      <w:pPr>
        <w:numPr>
          <w:ilvl w:val="0"/>
          <w:numId w:val="1003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03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03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03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@denisyarats</w:t>
        </w:r>
      </w:hyperlink>
    </w:p>
    <w:p>
      <w:pPr>
        <w:numPr>
          <w:ilvl w:val="0"/>
          <w:numId w:val="1003"/>
        </w:numPr>
        <w:pStyle w:val="Compact"/>
      </w:pP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@denisyarats</w:t>
        </w:r>
      </w:hyperlink>
    </w:p>
    <w:p>
      <w:pPr>
        <w:numPr>
          <w:ilvl w:val="0"/>
          <w:numId w:val="1003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@shaunakjoshi</w:t>
        </w:r>
      </w:hyperlink>
    </w:p>
    <w:p>
      <w:pPr>
        <w:numPr>
          <w:ilvl w:val="0"/>
          <w:numId w:val="1003"/>
        </w:numPr>
        <w:pStyle w:val="Compact"/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3"/>
        </w:numPr>
        <w:pStyle w:val="Compact"/>
      </w:pP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bookmarkEnd w:id="108"/>
    <w:bookmarkEnd w:id="109"/>
    <w:bookmarkEnd w:id="11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docs.z.ai/guides/llm/glm-5-turbo" TargetMode="External" /><Relationship Type="http://schemas.openxmlformats.org/officeDocument/2006/relationships/hyperlink" Id="rId43" Target="http://karpathy.ai/jobs" TargetMode="External" /><Relationship Type="http://schemas.openxmlformats.org/officeDocument/2006/relationships/hyperlink" Id="rId33" Target="http://openrouter.ai/z-ai/glm-5-turbo" TargetMode="External" /><Relationship Type="http://schemas.openxmlformats.org/officeDocument/2006/relationships/hyperlink" Id="rId32" Target="http://z.ai/subscribe" TargetMode="External" /><Relationship Type="http://schemas.openxmlformats.org/officeDocument/2006/relationships/hyperlink" Id="rId38" Target="https://academy.langchain.com/courses/building-reliable-agents/?utm_medium=social&amp;utm_source=twitter&amp;utm_campaign=q1-2026_academy-launch-reliable-agents_aw" TargetMode="External" /><Relationship Type="http://schemas.openxmlformats.org/officeDocument/2006/relationships/hyperlink" Id="rId28" Target="https://arxiv.org/abs/2603.12229" TargetMode="External" /><Relationship Type="http://schemas.openxmlformats.org/officeDocument/2006/relationships/hyperlink" Id="rId36" Target="https://docs.vllm.ai/projects/recipes/en/latest/moonshotai/Kimi-K2.5.html" TargetMode="External" /><Relationship Type="http://schemas.openxmlformats.org/officeDocument/2006/relationships/hyperlink" Id="rId21" Target="https://github.com/MoonshotAI/Attention-Residuals/blob/master/Attention_Residuals.pdf" TargetMode="External" /><Relationship Type="http://schemas.openxmlformats.org/officeDocument/2006/relationships/hyperlink" Id="rId29" Target="https://huggingface.co/papers/2603.13032" TargetMode="External" /><Relationship Type="http://schemas.openxmlformats.org/officeDocument/2006/relationships/hyperlink" Id="rId69" Target="https://x.com/ChristosTzamos/status/2031845134577406426" TargetMode="External" /><Relationship Type="http://schemas.openxmlformats.org/officeDocument/2006/relationships/hyperlink" Id="rId64" Target="https://x.com/CyberRobooo/status/2032845806311715119" TargetMode="External" /><Relationship Type="http://schemas.openxmlformats.org/officeDocument/2006/relationships/hyperlink" Id="rId94" Target="https://x.com/DavidSKrueger/status/2033238220209783100" TargetMode="External" /><Relationship Type="http://schemas.openxmlformats.org/officeDocument/2006/relationships/hyperlink" Id="rId61" Target="https://x.com/HuggingPapers/status/2032851815817969852" TargetMode="External" /><Relationship Type="http://schemas.openxmlformats.org/officeDocument/2006/relationships/hyperlink" Id="rId58" Target="https://x.com/Kimi_Moonshot/status/2033378587878072424" TargetMode="External" /><Relationship Type="http://schemas.openxmlformats.org/officeDocument/2006/relationships/hyperlink" Id="rId59" Target="https://x.com/Kimi_Moonshot/status/2033378592147767483" TargetMode="External" /><Relationship Type="http://schemas.openxmlformats.org/officeDocument/2006/relationships/hyperlink" Id="rId60" Target="https://x.com/Kimi_Moonshot/status/2033378596438556853" TargetMode="External" /><Relationship Type="http://schemas.openxmlformats.org/officeDocument/2006/relationships/hyperlink" Id="rId86" Target="https://x.com/LangChain/status/2033269622103793917" TargetMode="External" /><Relationship Type="http://schemas.openxmlformats.org/officeDocument/2006/relationships/hyperlink" Id="rId87" Target="https://x.com/LangChain/status/2033269623118856635" TargetMode="External" /><Relationship Type="http://schemas.openxmlformats.org/officeDocument/2006/relationships/hyperlink" Id="rId71" Target="https://x.com/MParakhin/status/2033347801544065076" TargetMode="External" /><Relationship Type="http://schemas.openxmlformats.org/officeDocument/2006/relationships/hyperlink" Id="rId66" Target="https://x.com/NandoDF/status/2033114728617161025" TargetMode="External" /><Relationship Type="http://schemas.openxmlformats.org/officeDocument/2006/relationships/hyperlink" Id="rId67" Target="https://x.com/NandoDF/status/2033256283688559090" TargetMode="External" /><Relationship Type="http://schemas.openxmlformats.org/officeDocument/2006/relationships/hyperlink" Id="rId102" Target="https://x.com/QuixiAI/status/2033342155414982952" TargetMode="External" /><Relationship Type="http://schemas.openxmlformats.org/officeDocument/2006/relationships/hyperlink" Id="rId100" Target="https://x.com/QuixiAI/status/2033419073401287156" TargetMode="External" /><Relationship Type="http://schemas.openxmlformats.org/officeDocument/2006/relationships/hyperlink" Id="rId101" Target="https://x.com/QuixiAI/status/2033419123221254459" TargetMode="External" /><Relationship Type="http://schemas.openxmlformats.org/officeDocument/2006/relationships/hyperlink" Id="rId98" Target="https://x.com/TeksEdge/status/2032887132130554364" TargetMode="External" /><Relationship Type="http://schemas.openxmlformats.org/officeDocument/2006/relationships/hyperlink" Id="rId51" Target="https://x.com/TheTuringPost/status/2033187928034422889" TargetMode="External" /><Relationship Type="http://schemas.openxmlformats.org/officeDocument/2006/relationships/hyperlink" Id="rId52" Target="https://x.com/TheTuringPost/status/2033187940395000037" TargetMode="External" /><Relationship Type="http://schemas.openxmlformats.org/officeDocument/2006/relationships/hyperlink" Id="rId53" Target="https://x.com/TheTuringPost/status/2033187952373998051" TargetMode="External" /><Relationship Type="http://schemas.openxmlformats.org/officeDocument/2006/relationships/hyperlink" Id="rId54" Target="https://x.com/TheTuringPost/status/2033187964684255234" TargetMode="External" /><Relationship Type="http://schemas.openxmlformats.org/officeDocument/2006/relationships/hyperlink" Id="rId55" Target="https://x.com/TheTuringPost/status/2033187976684183829" TargetMode="External" /><Relationship Type="http://schemas.openxmlformats.org/officeDocument/2006/relationships/hyperlink" Id="rId56" Target="https://x.com/TheTuringPost/status/2033188005129908356" TargetMode="External" /><Relationship Type="http://schemas.openxmlformats.org/officeDocument/2006/relationships/hyperlink" Id="rId68" Target="https://x.com/Xidong_Feng/status/2033306966299136401" TargetMode="External" /><Relationship Type="http://schemas.openxmlformats.org/officeDocument/2006/relationships/hyperlink" Id="rId80" Target="https://x.com/Zai_org/status/2033221428640674015" TargetMode="External" /><Relationship Type="http://schemas.openxmlformats.org/officeDocument/2006/relationships/hyperlink" Id="rId81" Target="https://x.com/Zai_org/status/2033221433610866748" TargetMode="External" /><Relationship Type="http://schemas.openxmlformats.org/officeDocument/2006/relationships/hyperlink" Id="rId82" Target="https://x.com/Zai_org/status/2033221440267280696" TargetMode="External" /><Relationship Type="http://schemas.openxmlformats.org/officeDocument/2006/relationships/hyperlink" Id="rId83" Target="https://x.com/Zai_org/status/2033233961669783600" TargetMode="External" /><Relationship Type="http://schemas.openxmlformats.org/officeDocument/2006/relationships/hyperlink" Id="rId63" Target="https://x.com/_NathanCalvin/status/2033194604648956152" TargetMode="External" /><Relationship Type="http://schemas.openxmlformats.org/officeDocument/2006/relationships/hyperlink" Id="rId79" Target="https://x.com/_akhaliq/status/2033386435538022438" TargetMode="External" /><Relationship Type="http://schemas.openxmlformats.org/officeDocument/2006/relationships/hyperlink" Id="rId91" Target="https://x.com/_kaitodev/status/2032927164883153402" TargetMode="External" /><Relationship Type="http://schemas.openxmlformats.org/officeDocument/2006/relationships/hyperlink" Id="rId96" Target="https://x.com/andrew_n_carr/status/2033293428847710638" TargetMode="External" /><Relationship Type="http://schemas.openxmlformats.org/officeDocument/2006/relationships/hyperlink" Id="rId95" Target="https://x.com/bnjmn_marie/status/2033197895478911277" TargetMode="External" /><Relationship Type="http://schemas.openxmlformats.org/officeDocument/2006/relationships/hyperlink" Id="rId88" Target="https://x.com/cgtwts/status/2032863625128587534" TargetMode="External" /><Relationship Type="http://schemas.openxmlformats.org/officeDocument/2006/relationships/hyperlink" Id="rId93" Target="https://x.com/compound248/status/2033154857989788054" TargetMode="External" /><Relationship Type="http://schemas.openxmlformats.org/officeDocument/2006/relationships/hyperlink" Id="rId104" Target="https://x.com/denisyarats/status/2033312743361782188" TargetMode="External" /><Relationship Type="http://schemas.openxmlformats.org/officeDocument/2006/relationships/hyperlink" Id="rId103" Target="https://x.com/denisyarats/status/2033315200389320875" TargetMode="External" /><Relationship Type="http://schemas.openxmlformats.org/officeDocument/2006/relationships/hyperlink" Id="rId62" Target="https://x.com/dl_weekly/status/2033181617825427563" TargetMode="External" /><Relationship Type="http://schemas.openxmlformats.org/officeDocument/2006/relationships/hyperlink" Id="rId97" Target="https://x.com/jerryjliu0/status/2033245944045801485" TargetMode="External" /><Relationship Type="http://schemas.openxmlformats.org/officeDocument/2006/relationships/hyperlink" Id="rId57" Target="https://x.com/kaiostephens/status/2033312950031696273" TargetMode="External" /><Relationship Type="http://schemas.openxmlformats.org/officeDocument/2006/relationships/hyperlink" Id="rId50" Target="https://x.com/karpathy/status/2031135152349524125" TargetMode="External" /><Relationship Type="http://schemas.openxmlformats.org/officeDocument/2006/relationships/hyperlink" Id="rId90" Target="https://x.com/kimmonismus/status/2033227475292221772" TargetMode="External" /><Relationship Type="http://schemas.openxmlformats.org/officeDocument/2006/relationships/hyperlink" Id="rId92" Target="https://x.com/kimmonismus/status/2033236945539588524" TargetMode="External" /><Relationship Type="http://schemas.openxmlformats.org/officeDocument/2006/relationships/hyperlink" Id="rId70" Target="https://x.com/mathemagic1an/status/2033263438231977996" TargetMode="External" /><Relationship Type="http://schemas.openxmlformats.org/officeDocument/2006/relationships/hyperlink" Id="rId76" Target="https://x.com/nthngdy/status/2032172281921712152" TargetMode="External" /><Relationship Type="http://schemas.openxmlformats.org/officeDocument/2006/relationships/hyperlink" Id="rId84" Target="https://x.com/ollama/status/2033339501872116169" TargetMode="External" /><Relationship Type="http://schemas.openxmlformats.org/officeDocument/2006/relationships/hyperlink" Id="rId78" Target="https://x.com/omarsar0/status/2033211887907999894" TargetMode="External" /><Relationship Type="http://schemas.openxmlformats.org/officeDocument/2006/relationships/hyperlink" Id="rId106" Target="https://x.com/omarsar0/status/2033213789466759535" TargetMode="External" /><Relationship Type="http://schemas.openxmlformats.org/officeDocument/2006/relationships/hyperlink" Id="rId107" Target="https://x.com/omarsar0/status/2033213792243626006" TargetMode="External" /><Relationship Type="http://schemas.openxmlformats.org/officeDocument/2006/relationships/hyperlink" Id="rId105" Target="https://x.com/shaunakjoshi/status/2033317178624426370" TargetMode="External" /><Relationship Type="http://schemas.openxmlformats.org/officeDocument/2006/relationships/hyperlink" Id="rId89" Target="https://x.com/tbpn/status/2032908442369929333" TargetMode="External" /><Relationship Type="http://schemas.openxmlformats.org/officeDocument/2006/relationships/hyperlink" Id="rId65" Target="https://x.com/teortaxesTex/status/2033173773898191132" TargetMode="External" /><Relationship Type="http://schemas.openxmlformats.org/officeDocument/2006/relationships/hyperlink" Id="rId72" Target="https://x.com/torchcompiled/status/2031064475210514494" TargetMode="External" /><Relationship Type="http://schemas.openxmlformats.org/officeDocument/2006/relationships/hyperlink" Id="rId73" Target="https://x.com/torchcompiled/status/2033277634587611379" TargetMode="External" /><Relationship Type="http://schemas.openxmlformats.org/officeDocument/2006/relationships/hyperlink" Id="rId74" Target="https://x.com/torchcompiled/status/2033277637754331355" TargetMode="External" /><Relationship Type="http://schemas.openxmlformats.org/officeDocument/2006/relationships/hyperlink" Id="rId75" Target="https://x.com/torchcompiled/status/2033320651029721129" TargetMode="External" /><Relationship Type="http://schemas.openxmlformats.org/officeDocument/2006/relationships/hyperlink" Id="rId85" Target="https://x.com/vllm_project/status/2033204070882984198" TargetMode="External" /><Relationship Type="http://schemas.openxmlformats.org/officeDocument/2006/relationships/hyperlink" Id="rId77" Target="https://x.com/winglian/status/2033425264999383394" TargetMode="External" /><Relationship Type="http://schemas.openxmlformats.org/officeDocument/2006/relationships/hyperlink" Id="rId99" Target="https://x.com/zacbowden/status/203321162220300710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docs.z.ai/guides/llm/glm-5-turbo" TargetMode="External" /><Relationship Type="http://schemas.openxmlformats.org/officeDocument/2006/relationships/hyperlink" Id="rId43" Target="http://karpathy.ai/jobs" TargetMode="External" /><Relationship Type="http://schemas.openxmlformats.org/officeDocument/2006/relationships/hyperlink" Id="rId33" Target="http://openrouter.ai/z-ai/glm-5-turbo" TargetMode="External" /><Relationship Type="http://schemas.openxmlformats.org/officeDocument/2006/relationships/hyperlink" Id="rId32" Target="http://z.ai/subscribe" TargetMode="External" /><Relationship Type="http://schemas.openxmlformats.org/officeDocument/2006/relationships/hyperlink" Id="rId38" Target="https://academy.langchain.com/courses/building-reliable-agents/?utm_medium=social&amp;utm_source=twitter&amp;utm_campaign=q1-2026_academy-launch-reliable-agents_aw" TargetMode="External" /><Relationship Type="http://schemas.openxmlformats.org/officeDocument/2006/relationships/hyperlink" Id="rId28" Target="https://arxiv.org/abs/2603.12229" TargetMode="External" /><Relationship Type="http://schemas.openxmlformats.org/officeDocument/2006/relationships/hyperlink" Id="rId36" Target="https://docs.vllm.ai/projects/recipes/en/latest/moonshotai/Kimi-K2.5.html" TargetMode="External" /><Relationship Type="http://schemas.openxmlformats.org/officeDocument/2006/relationships/hyperlink" Id="rId21" Target="https://github.com/MoonshotAI/Attention-Residuals/blob/master/Attention_Residuals.pdf" TargetMode="External" /><Relationship Type="http://schemas.openxmlformats.org/officeDocument/2006/relationships/hyperlink" Id="rId29" Target="https://huggingface.co/papers/2603.13032" TargetMode="External" /><Relationship Type="http://schemas.openxmlformats.org/officeDocument/2006/relationships/hyperlink" Id="rId69" Target="https://x.com/ChristosTzamos/status/2031845134577406426" TargetMode="External" /><Relationship Type="http://schemas.openxmlformats.org/officeDocument/2006/relationships/hyperlink" Id="rId64" Target="https://x.com/CyberRobooo/status/2032845806311715119" TargetMode="External" /><Relationship Type="http://schemas.openxmlformats.org/officeDocument/2006/relationships/hyperlink" Id="rId94" Target="https://x.com/DavidSKrueger/status/2033238220209783100" TargetMode="External" /><Relationship Type="http://schemas.openxmlformats.org/officeDocument/2006/relationships/hyperlink" Id="rId61" Target="https://x.com/HuggingPapers/status/2032851815817969852" TargetMode="External" /><Relationship Type="http://schemas.openxmlformats.org/officeDocument/2006/relationships/hyperlink" Id="rId58" Target="https://x.com/Kimi_Moonshot/status/2033378587878072424" TargetMode="External" /><Relationship Type="http://schemas.openxmlformats.org/officeDocument/2006/relationships/hyperlink" Id="rId59" Target="https://x.com/Kimi_Moonshot/status/2033378592147767483" TargetMode="External" /><Relationship Type="http://schemas.openxmlformats.org/officeDocument/2006/relationships/hyperlink" Id="rId60" Target="https://x.com/Kimi_Moonshot/status/2033378596438556853" TargetMode="External" /><Relationship Type="http://schemas.openxmlformats.org/officeDocument/2006/relationships/hyperlink" Id="rId86" Target="https://x.com/LangChain/status/2033269622103793917" TargetMode="External" /><Relationship Type="http://schemas.openxmlformats.org/officeDocument/2006/relationships/hyperlink" Id="rId87" Target="https://x.com/LangChain/status/2033269623118856635" TargetMode="External" /><Relationship Type="http://schemas.openxmlformats.org/officeDocument/2006/relationships/hyperlink" Id="rId71" Target="https://x.com/MParakhin/status/2033347801544065076" TargetMode="External" /><Relationship Type="http://schemas.openxmlformats.org/officeDocument/2006/relationships/hyperlink" Id="rId66" Target="https://x.com/NandoDF/status/2033114728617161025" TargetMode="External" /><Relationship Type="http://schemas.openxmlformats.org/officeDocument/2006/relationships/hyperlink" Id="rId67" Target="https://x.com/NandoDF/status/2033256283688559090" TargetMode="External" /><Relationship Type="http://schemas.openxmlformats.org/officeDocument/2006/relationships/hyperlink" Id="rId102" Target="https://x.com/QuixiAI/status/2033342155414982952" TargetMode="External" /><Relationship Type="http://schemas.openxmlformats.org/officeDocument/2006/relationships/hyperlink" Id="rId100" Target="https://x.com/QuixiAI/status/2033419073401287156" TargetMode="External" /><Relationship Type="http://schemas.openxmlformats.org/officeDocument/2006/relationships/hyperlink" Id="rId101" Target="https://x.com/QuixiAI/status/2033419123221254459" TargetMode="External" /><Relationship Type="http://schemas.openxmlformats.org/officeDocument/2006/relationships/hyperlink" Id="rId98" Target="https://x.com/TeksEdge/status/2032887132130554364" TargetMode="External" /><Relationship Type="http://schemas.openxmlformats.org/officeDocument/2006/relationships/hyperlink" Id="rId51" Target="https://x.com/TheTuringPost/status/2033187928034422889" TargetMode="External" /><Relationship Type="http://schemas.openxmlformats.org/officeDocument/2006/relationships/hyperlink" Id="rId52" Target="https://x.com/TheTuringPost/status/2033187940395000037" TargetMode="External" /><Relationship Type="http://schemas.openxmlformats.org/officeDocument/2006/relationships/hyperlink" Id="rId53" Target="https://x.com/TheTuringPost/status/2033187952373998051" TargetMode="External" /><Relationship Type="http://schemas.openxmlformats.org/officeDocument/2006/relationships/hyperlink" Id="rId54" Target="https://x.com/TheTuringPost/status/2033187964684255234" TargetMode="External" /><Relationship Type="http://schemas.openxmlformats.org/officeDocument/2006/relationships/hyperlink" Id="rId55" Target="https://x.com/TheTuringPost/status/2033187976684183829" TargetMode="External" /><Relationship Type="http://schemas.openxmlformats.org/officeDocument/2006/relationships/hyperlink" Id="rId56" Target="https://x.com/TheTuringPost/status/2033188005129908356" TargetMode="External" /><Relationship Type="http://schemas.openxmlformats.org/officeDocument/2006/relationships/hyperlink" Id="rId68" Target="https://x.com/Xidong_Feng/status/2033306966299136401" TargetMode="External" /><Relationship Type="http://schemas.openxmlformats.org/officeDocument/2006/relationships/hyperlink" Id="rId80" Target="https://x.com/Zai_org/status/2033221428640674015" TargetMode="External" /><Relationship Type="http://schemas.openxmlformats.org/officeDocument/2006/relationships/hyperlink" Id="rId81" Target="https://x.com/Zai_org/status/2033221433610866748" TargetMode="External" /><Relationship Type="http://schemas.openxmlformats.org/officeDocument/2006/relationships/hyperlink" Id="rId82" Target="https://x.com/Zai_org/status/2033221440267280696" TargetMode="External" /><Relationship Type="http://schemas.openxmlformats.org/officeDocument/2006/relationships/hyperlink" Id="rId83" Target="https://x.com/Zai_org/status/2033233961669783600" TargetMode="External" /><Relationship Type="http://schemas.openxmlformats.org/officeDocument/2006/relationships/hyperlink" Id="rId63" Target="https://x.com/_NathanCalvin/status/2033194604648956152" TargetMode="External" /><Relationship Type="http://schemas.openxmlformats.org/officeDocument/2006/relationships/hyperlink" Id="rId79" Target="https://x.com/_akhaliq/status/2033386435538022438" TargetMode="External" /><Relationship Type="http://schemas.openxmlformats.org/officeDocument/2006/relationships/hyperlink" Id="rId91" Target="https://x.com/_kaitodev/status/2032927164883153402" TargetMode="External" /><Relationship Type="http://schemas.openxmlformats.org/officeDocument/2006/relationships/hyperlink" Id="rId96" Target="https://x.com/andrew_n_carr/status/2033293428847710638" TargetMode="External" /><Relationship Type="http://schemas.openxmlformats.org/officeDocument/2006/relationships/hyperlink" Id="rId95" Target="https://x.com/bnjmn_marie/status/2033197895478911277" TargetMode="External" /><Relationship Type="http://schemas.openxmlformats.org/officeDocument/2006/relationships/hyperlink" Id="rId88" Target="https://x.com/cgtwts/status/2032863625128587534" TargetMode="External" /><Relationship Type="http://schemas.openxmlformats.org/officeDocument/2006/relationships/hyperlink" Id="rId93" Target="https://x.com/compound248/status/2033154857989788054" TargetMode="External" /><Relationship Type="http://schemas.openxmlformats.org/officeDocument/2006/relationships/hyperlink" Id="rId104" Target="https://x.com/denisyarats/status/2033312743361782188" TargetMode="External" /><Relationship Type="http://schemas.openxmlformats.org/officeDocument/2006/relationships/hyperlink" Id="rId103" Target="https://x.com/denisyarats/status/2033315200389320875" TargetMode="External" /><Relationship Type="http://schemas.openxmlformats.org/officeDocument/2006/relationships/hyperlink" Id="rId62" Target="https://x.com/dl_weekly/status/2033181617825427563" TargetMode="External" /><Relationship Type="http://schemas.openxmlformats.org/officeDocument/2006/relationships/hyperlink" Id="rId97" Target="https://x.com/jerryjliu0/status/2033245944045801485" TargetMode="External" /><Relationship Type="http://schemas.openxmlformats.org/officeDocument/2006/relationships/hyperlink" Id="rId57" Target="https://x.com/kaiostephens/status/2033312950031696273" TargetMode="External" /><Relationship Type="http://schemas.openxmlformats.org/officeDocument/2006/relationships/hyperlink" Id="rId50" Target="https://x.com/karpathy/status/2031135152349524125" TargetMode="External" /><Relationship Type="http://schemas.openxmlformats.org/officeDocument/2006/relationships/hyperlink" Id="rId90" Target="https://x.com/kimmonismus/status/2033227475292221772" TargetMode="External" /><Relationship Type="http://schemas.openxmlformats.org/officeDocument/2006/relationships/hyperlink" Id="rId92" Target="https://x.com/kimmonismus/status/2033236945539588524" TargetMode="External" /><Relationship Type="http://schemas.openxmlformats.org/officeDocument/2006/relationships/hyperlink" Id="rId70" Target="https://x.com/mathemagic1an/status/2033263438231977996" TargetMode="External" /><Relationship Type="http://schemas.openxmlformats.org/officeDocument/2006/relationships/hyperlink" Id="rId76" Target="https://x.com/nthngdy/status/2032172281921712152" TargetMode="External" /><Relationship Type="http://schemas.openxmlformats.org/officeDocument/2006/relationships/hyperlink" Id="rId84" Target="https://x.com/ollama/status/2033339501872116169" TargetMode="External" /><Relationship Type="http://schemas.openxmlformats.org/officeDocument/2006/relationships/hyperlink" Id="rId78" Target="https://x.com/omarsar0/status/2033211887907999894" TargetMode="External" /><Relationship Type="http://schemas.openxmlformats.org/officeDocument/2006/relationships/hyperlink" Id="rId106" Target="https://x.com/omarsar0/status/2033213789466759535" TargetMode="External" /><Relationship Type="http://schemas.openxmlformats.org/officeDocument/2006/relationships/hyperlink" Id="rId107" Target="https://x.com/omarsar0/status/2033213792243626006" TargetMode="External" /><Relationship Type="http://schemas.openxmlformats.org/officeDocument/2006/relationships/hyperlink" Id="rId105" Target="https://x.com/shaunakjoshi/status/2033317178624426370" TargetMode="External" /><Relationship Type="http://schemas.openxmlformats.org/officeDocument/2006/relationships/hyperlink" Id="rId89" Target="https://x.com/tbpn/status/2032908442369929333" TargetMode="External" /><Relationship Type="http://schemas.openxmlformats.org/officeDocument/2006/relationships/hyperlink" Id="rId65" Target="https://x.com/teortaxesTex/status/2033173773898191132" TargetMode="External" /><Relationship Type="http://schemas.openxmlformats.org/officeDocument/2006/relationships/hyperlink" Id="rId72" Target="https://x.com/torchcompiled/status/2031064475210514494" TargetMode="External" /><Relationship Type="http://schemas.openxmlformats.org/officeDocument/2006/relationships/hyperlink" Id="rId73" Target="https://x.com/torchcompiled/status/2033277634587611379" TargetMode="External" /><Relationship Type="http://schemas.openxmlformats.org/officeDocument/2006/relationships/hyperlink" Id="rId74" Target="https://x.com/torchcompiled/status/2033277637754331355" TargetMode="External" /><Relationship Type="http://schemas.openxmlformats.org/officeDocument/2006/relationships/hyperlink" Id="rId75" Target="https://x.com/torchcompiled/status/2033320651029721129" TargetMode="External" /><Relationship Type="http://schemas.openxmlformats.org/officeDocument/2006/relationships/hyperlink" Id="rId85" Target="https://x.com/vllm_project/status/2033204070882984198" TargetMode="External" /><Relationship Type="http://schemas.openxmlformats.org/officeDocument/2006/relationships/hyperlink" Id="rId77" Target="https://x.com/winglian/status/2033425264999383394" TargetMode="External" /><Relationship Type="http://schemas.openxmlformats.org/officeDocument/2006/relationships/hyperlink" Id="rId99" Target="https://x.com/zacbowden/status/203321162220300710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Autoresearch, Efficient Architectures, and Harder Tests for Real-World AI</dc:title>
  <dc:creator>AI High Signal Digest</dc:creator>
  <cp:keywords/>
  <dcterms:created xsi:type="dcterms:W3CDTF">2026-03-16T20:37:20Z</dcterms:created>
  <dcterms:modified xsi:type="dcterms:W3CDTF">2026-03-16T20:37:20Z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2026-03-16</vt:lpwstr>
  </property>
</Properties>
</file>