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Coding Agents Harden as Security Demos and Reasoning Gains Accelerate</w:t>
      </w:r>
    </w:p>
    <w:p>
      <w:pPr>
        <w:pStyle w:val="Author"/>
      </w:pPr>
      <w:r>
        <w:t xml:space="preserve">AI High Signal Digest</w:t>
      </w:r>
    </w:p>
    <w:p>
      <w:pPr>
        <w:pStyle w:val="Date"/>
      </w:pPr>
      <w:r>
        <w:t xml:space="preserve">2026-03-29</w:t>
      </w:r>
    </w:p>
    <w:bookmarkStart w:id="93" w:name="Xdbc475827d696bb6b64345903420783402fa6a0"/>
    <w:p>
      <w:pPr>
        <w:pStyle w:val="Heading1"/>
      </w:pPr>
      <w:r>
        <w:t xml:space="preserve">Coding Agents Harden as Security Demos and Reasoning Gains Accelerate</w:t>
      </w:r>
    </w:p>
    <w:p>
      <w:pPr>
        <w:pStyle w:val="FirstParagraph"/>
      </w:pPr>
      <w:r>
        <w:rPr>
          <w:iCs/>
          <w:i/>
        </w:rPr>
        <w:t xml:space="preserve">By AI High Signal Digest • March 29, 2026</w:t>
      </w:r>
    </w:p>
    <w:p>
      <w:pPr>
        <w:pStyle w:val="BodyText"/>
      </w:pPr>
      <w:r>
        <w:t xml:space="preserve">This brief covers the hardening of coding-agent infrastructure, Anthropic’s reported zero-day demo, fast-moving reasoning benchmarks, and new research on efficient post-training, inference, and agent architectures. It also highlights enterprise governance pressures as autonomous systems spread.</w:t>
      </w:r>
    </w:p>
    <w:bookmarkStart w:id="24" w:name="top-stories"/>
    <w:p>
      <w:pPr>
        <w:pStyle w:val="Heading2"/>
      </w:pPr>
      <w:r>
        <w:t xml:space="preserve">Top Stories</w:t>
      </w:r>
    </w:p>
    <w:p>
      <w:pPr>
        <w:pStyle w:val="FirstParagraph"/>
      </w:pPr>
      <w:r>
        <w:rPr>
          <w:iCs/>
          <w:i/>
        </w:rPr>
        <w:t xml:space="preserve">Why it matters:</w:t>
      </w:r>
      <w:r>
        <w:t xml:space="preserve"> </w:t>
      </w:r>
      <w:r>
        <w:t xml:space="preserve">The notes point to AI moving deeper into enterprise software, closer to real security work, and further up the reasoning curve, while cost and supply constraints become harder to ignore [1, 2, 3, 4].</w:t>
      </w:r>
    </w:p>
    <w:bookmarkStart w:id="20" w:name="Xb4310eeee96eade60962fc42e5a667b8027cd4c"/>
    <w:p>
      <w:pPr>
        <w:pStyle w:val="Heading3"/>
      </w:pPr>
      <w:r>
        <w:t xml:space="preserve">Coding agents are becoming enterprise infrastructure</w:t>
      </w:r>
    </w:p>
    <w:p>
      <w:pPr>
        <w:pStyle w:val="FirstParagraph"/>
      </w:pPr>
      <w:r>
        <w:t xml:space="preserve">Posts this cycle said OpenAI is acquiring Astral, the team behind the Python tools uv, Ruff, and ty, to deepen the Codex ecosystem [1]. At the same time, Cursor moved self-hosted cloud agents into general availability so code and tool execution can stay inside enterprise infrastructure while Cursor manages orchestration and inference [5]. OpenAI also said Codex Security remains free during preview, has seen steadily increasing adoption, and is already being used by thousands of organizations to identify hundreds of thousands of security issues [6].</w:t>
      </w:r>
    </w:p>
    <w:p>
      <w:pPr>
        <w:pStyle w:val="BodyText"/>
      </w:pPr>
      <w:r>
        <w:rPr>
          <w:bCs/>
          <w:b/>
        </w:rPr>
        <w:t xml:space="preserve">Impact:</w:t>
      </w:r>
      <w:r>
        <w:t xml:space="preserve"> </w:t>
      </w:r>
      <w:r>
        <w:t xml:space="preserve">These are signs that coding agents are being built out as infrastructure and security workflows, not just chat-based coding assistants [1, 5, 6].</w:t>
      </w:r>
    </w:p>
    <w:bookmarkEnd w:id="20"/>
    <w:bookmarkStart w:id="21" w:name="X67fbfdfe270ecc070bc4a1bed5005f8df78d3aa"/>
    <w:p>
      <w:pPr>
        <w:pStyle w:val="Heading3"/>
      </w:pPr>
      <w:r>
        <w:t xml:space="preserve">Claude’s security demo showed how far autonomous vulnerability work has moved</w:t>
      </w:r>
    </w:p>
    <w:p>
      <w:pPr>
        <w:pStyle w:val="FirstParagraph"/>
      </w:pPr>
      <w:r>
        <w:t xml:space="preserve">A post describing a live Anthropic conference demo said Claude found a zero-day in Ghost, described there as a 50,000-star GitHub project with no prior critical vulnerabilities, by identifying a blind SQL injection in 90 minutes and exfiltrating the admin API key [2]. The same post said Claude then repeated the exploit pattern on the Linux kernel [2].</w:t>
      </w:r>
    </w:p>
    <w:p>
      <w:pPr>
        <w:pStyle w:val="BlockText"/>
      </w:pPr>
      <w:r>
        <w:t xml:space="preserve">“</w:t>
      </w:r>
      <w:r>
        <w:t xml:space="preserve">Both exciting and terrifying</w:t>
      </w:r>
      <w:r>
        <w:t xml:space="preserve">”</w:t>
      </w:r>
      <w:r>
        <w:t xml:space="preserve"> </w:t>
      </w:r>
      <w:r>
        <w:t xml:space="preserve">[7]</w:t>
      </w:r>
    </w:p>
    <w:p>
      <w:pPr>
        <w:pStyle w:val="FirstParagraph"/>
      </w:pPr>
      <w:r>
        <w:rPr>
          <w:bCs/>
          <w:b/>
        </w:rPr>
        <w:t xml:space="preserve">Impact:</w:t>
      </w:r>
      <w:r>
        <w:t xml:space="preserve"> </w:t>
      </w:r>
      <w:r>
        <w:t xml:space="preserve">The notes show frontier models moving beyond code generation into vulnerability discovery and exploitation workflows, with obvious upside for security teams and equally obvious dual-use risk [2].</w:t>
      </w:r>
    </w:p>
    <w:bookmarkEnd w:id="21"/>
    <w:bookmarkStart w:id="22" w:name="X3db7f77cee99eb4070fbaf6d866f00b5df1ef69"/>
    <w:p>
      <w:pPr>
        <w:pStyle w:val="Heading3"/>
      </w:pPr>
      <w:r>
        <w:t xml:space="preserve">Frontier reasoning benchmarks keep climbing</w:t>
      </w:r>
    </w:p>
    <w:p>
      <w:pPr>
        <w:pStyle w:val="FirstParagraph"/>
      </w:pPr>
      <w:r>
        <w:t xml:space="preserve">Posts this cycle said GPT-5.4 reached 95% on USAMO 2025, while another post said GPT-5.4 xhigh scored 95% on USAMO 2026, alongside claims of a sharp year-over-year jump in model performance on the competition [3, 8, 9]. Separately, a model on Arena under the name</w:t>
      </w:r>
      <w:r>
        <w:t xml:space="preserve"> </w:t>
      </w:r>
      <w:r>
        <w:rPr>
          <w:rStyle w:val="VerbatimChar"/>
        </w:rPr>
        <w:t xml:space="preserve">significant-otter</w:t>
      </w:r>
      <w:r>
        <w:t xml:space="preserve"> </w:t>
      </w:r>
      <w:r>
        <w:t xml:space="preserve">identified itself as Gemma 4 from Google DeepMind, with a reported lineup of 2B, 4B, and 120B15A models [10].</w:t>
      </w:r>
    </w:p>
    <w:p>
      <w:pPr>
        <w:pStyle w:val="BodyText"/>
      </w:pPr>
      <w:r>
        <w:rPr>
          <w:bCs/>
          <w:b/>
        </w:rPr>
        <w:t xml:space="preserve">Impact:</w:t>
      </w:r>
      <w:r>
        <w:t xml:space="preserve"> </w:t>
      </w:r>
      <w:r>
        <w:t xml:space="preserve">The combination of stronger benchmark claims and near-release signals suggests frontier labs are still pushing both raw capability and release cadence [3, 10].</w:t>
      </w:r>
    </w:p>
    <w:bookmarkEnd w:id="22"/>
    <w:bookmarkStart w:id="23" w:name="Xf80c8fb171779713ebc5a2b164c577a08a31bd8"/>
    <w:p>
      <w:pPr>
        <w:pStyle w:val="Heading3"/>
      </w:pPr>
      <w:r>
        <w:t xml:space="preserve">Token economics are becoming a first-order constraint</w:t>
      </w:r>
    </w:p>
    <w:p>
      <w:pPr>
        <w:pStyle w:val="FirstParagraph"/>
      </w:pPr>
      <w:r>
        <w:t xml:space="preserve">Mustafa Suleyman said the next few years of AI will be defined by demand far outstripping token supply, making margin to pay for tokens a key competitive factor [4]. That matches reports from engineers who say companies are already spending more than $1,000 per day on Claude Code or Codex tokens [11]. In parallel, multiple companies including Pinterest, Airbnb, Notion, Cursor, and Intercom were cited as finding it better, cheaper, and faster to train or use open models in-house for many tasks rather than rely on APIs [12].</w:t>
      </w:r>
    </w:p>
    <w:p>
      <w:pPr>
        <w:pStyle w:val="BodyText"/>
      </w:pPr>
      <w:r>
        <w:rPr>
          <w:bCs/>
          <w:b/>
        </w:rPr>
        <w:t xml:space="preserve">Impact:</w:t>
      </w:r>
      <w:r>
        <w:t xml:space="preserve"> </w:t>
      </w:r>
      <w:r>
        <w:t xml:space="preserve">Cost, throughput, and deployment control are increasingly strategic product decisions, not back-end implementation details [4, 11, 12].</w:t>
      </w:r>
    </w:p>
    <w:bookmarkEnd w:id="23"/>
    <w:bookmarkEnd w:id="24"/>
    <w:bookmarkStart w:id="30" w:name="research-innovation"/>
    <w:p>
      <w:pPr>
        <w:pStyle w:val="Heading2"/>
      </w:pPr>
      <w:r>
        <w:t xml:space="preserve">Research &amp; Innovation</w:t>
      </w:r>
    </w:p>
    <w:p>
      <w:pPr>
        <w:pStyle w:val="FirstParagraph"/>
      </w:pPr>
      <w:r>
        <w:rPr>
          <w:iCs/>
          <w:i/>
        </w:rPr>
        <w:t xml:space="preserve">Why it matters:</w:t>
      </w:r>
      <w:r>
        <w:t xml:space="preserve"> </w:t>
      </w:r>
      <w:r>
        <w:t xml:space="preserve">Research attention in these notes is centered on cheaper post-training, more efficient inference, and architectures that give agents more useful memory and control [13, 14, 15, 16].</w:t>
      </w:r>
    </w:p>
    <w:bookmarkStart w:id="25" w:name="pivotrl-cuts-down-expensive-rl-rollouts"/>
    <w:p>
      <w:pPr>
        <w:pStyle w:val="Heading3"/>
      </w:pPr>
      <w:r>
        <w:t xml:space="preserve">PivotRL cuts down expensive RL rollouts</w:t>
      </w:r>
    </w:p>
    <w:p>
      <w:pPr>
        <w:pStyle w:val="FirstParagraph"/>
      </w:pPr>
      <w:r>
        <w:t xml:space="preserve">NVIDIA’s PivotRL works on existing SFT trajectories, identifies informative intermediate</w:t>
      </w:r>
      <w:r>
        <w:t xml:space="preserve"> </w:t>
      </w:r>
      <w:r>
        <w:rPr>
          <w:iCs/>
          <w:i/>
        </w:rPr>
        <w:t xml:space="preserve">pivots</w:t>
      </w:r>
      <w:r>
        <w:t xml:space="preserve"> </w:t>
      </w:r>
      <w:r>
        <w:t xml:space="preserve">where sampled actions have mixed outcomes, and trains only on those moments instead of full rollouts [13]. In the cited results, it preserved out-of-domain performance at +0.21 points on average versus -9.83 for standard SFT, while delivering +14.11 in-domain gains over the base model versus +9.94 for SFT [13]. On SWE-Bench, the post said it matched end-to-end RL accuracy with 4x fewer rollout turns and 5.5x less wall-clock time, and is already used in production for Nemotron-3-Super-120B post-training [13].</w:t>
      </w:r>
    </w:p>
    <w:bookmarkEnd w:id="25"/>
    <w:bookmarkStart w:id="26" w:name="X3576d6d82e9635bf1c3727ec080bf63a3f87798"/>
    <w:p>
      <w:pPr>
        <w:pStyle w:val="Heading3"/>
      </w:pPr>
      <w:r>
        <w:t xml:space="preserve">KV-cache compression remains one of the highest-leverage efficiency targets</w:t>
      </w:r>
    </w:p>
    <w:p>
      <w:pPr>
        <w:pStyle w:val="FirstParagraph"/>
      </w:pPr>
      <w:r>
        <w:t xml:space="preserve">Posts about Google’s TurboQuant said it compresses KV cache from 32 bits to 3 bits without retraining, with identical accuracy, and can shrink a 16 GB context footprint to under 3 GB [14]. A separate technical read said the compression looked genuine, but the speed claims in a blog relied on an unrealistic float32 einsum baseline and the paper itself made no speed claims [17].</w:t>
      </w:r>
    </w:p>
    <w:bookmarkEnd w:id="26"/>
    <w:bookmarkStart w:id="27" w:name="eggroll-revisits-gradient-free-scaling"/>
    <w:p>
      <w:pPr>
        <w:pStyle w:val="Heading3"/>
      </w:pPr>
      <w:r>
        <w:t xml:space="preserve">EGGROLL revisits gradient-free scaling</w:t>
      </w:r>
    </w:p>
    <w:p>
      <w:pPr>
        <w:pStyle w:val="FirstParagraph"/>
      </w:pPr>
      <w:r>
        <w:t xml:space="preserve">A post highlighted NVIDIA and Oxford’s EGGROLL as a way to train billion-parameter models with evolution strategies rather than backpropagation, using hundreds of thousands of parallel mutations and low-rank mutation matrices [18]. The same post said models can be pretrained from scratch using simple integers rather than gradients or decimals [18].</w:t>
      </w:r>
    </w:p>
    <w:bookmarkEnd w:id="27"/>
    <w:bookmarkStart w:id="28" w:name="X653032b52f2849db22bdcdd2a27c818e8d9ef0d"/>
    <w:p>
      <w:pPr>
        <w:pStyle w:val="Heading3"/>
      </w:pPr>
      <w:r>
        <w:t xml:space="preserve">Researchers are treating transformer depth as something models can retrieve from</w:t>
      </w:r>
    </w:p>
    <w:p>
      <w:pPr>
        <w:pStyle w:val="FirstParagraph"/>
      </w:pPr>
      <w:r>
        <w:t xml:space="preserve">Two methods highlighted this cycle—Attention Residuals and Mixture-of-Depths Attention—make transformer layers depth-aware, so layers or heads can draw from multiple earlier layers rather than only token positions [15].</w:t>
      </w:r>
    </w:p>
    <w:bookmarkEnd w:id="28"/>
    <w:bookmarkStart w:id="29" w:name="X2fd845b5ae80501cbd759cd44d38bd80bd3db14"/>
    <w:p>
      <w:pPr>
        <w:pStyle w:val="Heading3"/>
      </w:pPr>
      <w:r>
        <w:t xml:space="preserve">Ego2Web links real-world perception to web actions</w:t>
      </w:r>
    </w:p>
    <w:p>
      <w:pPr>
        <w:pStyle w:val="FirstParagraph"/>
      </w:pPr>
      <w:r>
        <w:t xml:space="preserve">Google DeepMind and UNC Chapel Hill’s Ego2Web, accepted to CVPR 2026, pairs egocentric video perception with web execution so agents can read first-person context and take grounded actions online [16].</w:t>
      </w:r>
    </w:p>
    <w:bookmarkEnd w:id="29"/>
    <w:bookmarkEnd w:id="30"/>
    <w:bookmarkStart w:id="40" w:name="products-launches"/>
    <w:p>
      <w:pPr>
        <w:pStyle w:val="Heading2"/>
      </w:pPr>
      <w:r>
        <w:t xml:space="preserve">Products &amp; Launches</w:t>
      </w:r>
    </w:p>
    <w:p>
      <w:pPr>
        <w:pStyle w:val="FirstParagraph"/>
      </w:pPr>
      <w:r>
        <w:rPr>
          <w:iCs/>
          <w:i/>
        </w:rPr>
        <w:t xml:space="preserve">Why it matters:</w:t>
      </w:r>
      <w:r>
        <w:t xml:space="preserve"> </w:t>
      </w:r>
      <w:r>
        <w:t xml:space="preserve">Product work is focusing on deployability: keeping execution inside enterprise boundaries, reducing security toil, and giving developers more flexible ways to run agents [5, 19, 20, 21].</w:t>
      </w:r>
    </w:p>
    <w:bookmarkStart w:id="32" w:name="X89573e73955c52237c885ceaec69c354f85a40a"/>
    <w:p>
      <w:pPr>
        <w:pStyle w:val="Heading3"/>
      </w:pPr>
      <w:r>
        <w:t xml:space="preserve">Cursor put self-hosted cloud agents into GA</w:t>
      </w:r>
    </w:p>
    <w:p>
      <w:pPr>
        <w:pStyle w:val="FirstParagraph"/>
      </w:pPr>
      <w:r>
        <w:t xml:space="preserve">Cursor said self-hosted cloud agents are now generally available, keeping code and tool execution inside enterprise infrastructure while Cursor manages orchestration and inference [5]. Details are in its</w:t>
      </w:r>
      <w:r>
        <w:t xml:space="preserve"> </w:t>
      </w:r>
      <w:hyperlink r:id="rId31">
        <w:r>
          <w:rPr>
            <w:rStyle w:val="Hyperlink"/>
          </w:rPr>
          <w:t xml:space="preserve">blog post</w:t>
        </w:r>
      </w:hyperlink>
      <w:r>
        <w:t xml:space="preserve"> </w:t>
      </w:r>
      <w:r>
        <w:t xml:space="preserve">[5].</w:t>
      </w:r>
    </w:p>
    <w:bookmarkEnd w:id="32"/>
    <w:bookmarkStart w:id="34" w:name="X304ecde7bd1c7f20ea5c3b9f45ed7103a1dd911"/>
    <w:p>
      <w:pPr>
        <w:pStyle w:val="Heading3"/>
      </w:pPr>
      <w:r>
        <w:t xml:space="preserve">Codex Security is being positioned as a security workflow, not just a coding feature</w:t>
      </w:r>
    </w:p>
    <w:p>
      <w:pPr>
        <w:pStyle w:val="FirstParagraph"/>
      </w:pPr>
      <w:r>
        <w:t xml:space="preserve">OpenAI describes Codex Security as a tool to find, validate, and fix vulnerabilities [19]. It remains free during preview, and OpenAI said thousands of organizations are already using it to identify hundreds of thousands of issues [6]. Product page:</w:t>
      </w:r>
      <w:r>
        <w:t xml:space="preserve"> </w:t>
      </w:r>
      <w:hyperlink r:id="rId33">
        <w:r>
          <w:rPr>
            <w:rStyle w:val="Hyperlink"/>
          </w:rPr>
          <w:t xml:space="preserve">developers.openai.com/codex/security</w:t>
        </w:r>
      </w:hyperlink>
      <w:r>
        <w:t xml:space="preserve"> </w:t>
      </w:r>
      <w:r>
        <w:t xml:space="preserve">[19].</w:t>
      </w:r>
    </w:p>
    <w:bookmarkEnd w:id="34"/>
    <w:bookmarkStart w:id="36" w:name="X33dc8593fc8e139b4c046f9b87a89f58608c6b7"/>
    <w:p>
      <w:pPr>
        <w:pStyle w:val="Heading3"/>
      </w:pPr>
      <w:r>
        <w:t xml:space="preserve">Cohere published browser-capable transcription weights and a noisy-condition demo</w:t>
      </w:r>
    </w:p>
    <w:p>
      <w:pPr>
        <w:pStyle w:val="FirstParagraph"/>
      </w:pPr>
      <w:r>
        <w:t xml:space="preserve">Cohere released Transcribe as an open-source ASR model that runs in the browser and said it sets a new accuracy standard in real-world noisy conditions, including with a blender running [20, 22]. The model weights are on</w:t>
      </w:r>
      <w:r>
        <w:t xml:space="preserve"> </w:t>
      </w:r>
      <w:hyperlink r:id="rId35">
        <w:r>
          <w:rPr>
            <w:rStyle w:val="Hyperlink"/>
          </w:rPr>
          <w:t xml:space="preserve">Hugging Face</w:t>
        </w:r>
      </w:hyperlink>
      <w:r>
        <w:t xml:space="preserve"> </w:t>
      </w:r>
      <w:r>
        <w:t xml:space="preserve">[23], and Cohere shared a public demo link [20].</w:t>
      </w:r>
    </w:p>
    <w:bookmarkEnd w:id="36"/>
    <w:bookmarkStart w:id="39" w:name="Xc71f8fae5161b81b2abbe3f60c4a56c04c5c033"/>
    <w:p>
      <w:pPr>
        <w:pStyle w:val="Heading3"/>
      </w:pPr>
      <w:r>
        <w:t xml:space="preserve">New tooling is making multi-harness and long-memory agents easier to run</w:t>
      </w:r>
    </w:p>
    <w:p>
      <w:pPr>
        <w:pStyle w:val="FirstParagraph"/>
      </w:pPr>
      <w:r>
        <w:t xml:space="preserve">Hankweave now lets developers switch between harnesses such as the Agents SDK, Codex, Gemini, and Opencode with a unified input and logging layer [21]. Separately, CAR added Hermes as a first-class ACP runtime, emphasizing global context shared across sessions for repo work and multi-repo workflows [24]. Repos:</w:t>
      </w:r>
      <w:r>
        <w:t xml:space="preserve"> </w:t>
      </w:r>
      <w:hyperlink r:id="rId37">
        <w:r>
          <w:rPr>
            <w:rStyle w:val="Hyperlink"/>
          </w:rPr>
          <w:t xml:space="preserve">multi-harness-hank</w:t>
        </w:r>
      </w:hyperlink>
      <w:r>
        <w:t xml:space="preserve"> </w:t>
      </w:r>
      <w:r>
        <w:t xml:space="preserve">[25] and</w:t>
      </w:r>
      <w:r>
        <w:t xml:space="preserve"> </w:t>
      </w:r>
      <w:hyperlink r:id="rId38">
        <w:r>
          <w:rPr>
            <w:rStyle w:val="Hyperlink"/>
          </w:rPr>
          <w:t xml:space="preserve">codex-autorunner</w:t>
        </w:r>
      </w:hyperlink>
      <w:r>
        <w:t xml:space="preserve"> </w:t>
      </w:r>
      <w:r>
        <w:t xml:space="preserve">[24].</w:t>
      </w:r>
    </w:p>
    <w:bookmarkEnd w:id="39"/>
    <w:bookmarkEnd w:id="40"/>
    <w:bookmarkStart w:id="41" w:name="industry-moves"/>
    <w:p>
      <w:pPr>
        <w:pStyle w:val="Heading2"/>
      </w:pPr>
      <w:r>
        <w:t xml:space="preserve">Industry Moves</w:t>
      </w:r>
    </w:p>
    <w:p>
      <w:pPr>
        <w:pStyle w:val="FirstParagraph"/>
      </w:pPr>
      <w:r>
        <w:rPr>
          <w:iCs/>
          <w:i/>
        </w:rPr>
        <w:t xml:space="preserve">Why it matters:</w:t>
      </w:r>
      <w:r>
        <w:t xml:space="preserve"> </w:t>
      </w:r>
      <w:r>
        <w:t xml:space="preserve">Competitive position is increasingly being shaped by ecosystems, business models, and who controls deployment costs [1, 26, 12, 27].</w:t>
      </w:r>
    </w:p>
    <w:p>
      <w:pPr>
        <w:numPr>
          <w:ilvl w:val="0"/>
          <w:numId w:val="1001"/>
        </w:numPr>
        <w:pStyle w:val="Compact"/>
      </w:pPr>
      <w:r>
        <w:rPr>
          <w:bCs/>
          <w:b/>
        </w:rPr>
        <w:t xml:space="preserve">Claude’s paid base is expanding quickly.</w:t>
      </w:r>
      <w:r>
        <w:t xml:space="preserve"> </w:t>
      </w:r>
      <w:r>
        <w:t xml:space="preserve">TechCrunch-linked reporting and a separate post citing credit card data said paid subscribers have more than doubled in under six months, with record new and returning users in January and February; ChatGPT still leads overall [28, 26].</w:t>
      </w:r>
    </w:p>
    <w:p>
      <w:pPr>
        <w:numPr>
          <w:ilvl w:val="0"/>
          <w:numId w:val="1001"/>
        </w:numPr>
        <w:pStyle w:val="Compact"/>
      </w:pPr>
      <w:r>
        <w:rPr>
          <w:bCs/>
          <w:b/>
        </w:rPr>
        <w:t xml:space="preserve">Open models are gaining enterprise ground.</w:t>
      </w:r>
      <w:r>
        <w:t xml:space="preserve"> </w:t>
      </w:r>
      <w:r>
        <w:t xml:space="preserve">Posts cited Pinterest, Airbnb, Notion, Cursor, and Intercom as public examples saying open models are better, cheaper, and faster than APIs for many tasks, with many more companies reportedly doing the same privately [12].</w:t>
      </w:r>
    </w:p>
    <w:p>
      <w:pPr>
        <w:numPr>
          <w:ilvl w:val="0"/>
          <w:numId w:val="1001"/>
        </w:numPr>
        <w:pStyle w:val="Compact"/>
      </w:pPr>
      <w:r>
        <w:rPr>
          <w:bCs/>
          <w:b/>
        </w:rPr>
        <w:t xml:space="preserve">OpenAI is reinforcing the Codex ecosystem.</w:t>
      </w:r>
      <w:r>
        <w:t xml:space="preserve"> </w:t>
      </w:r>
      <w:r>
        <w:t xml:space="preserve">A post this cycle said OpenAI is acquiring Astral, the team behind uv, Ruff, and ty, to deepen Codex [1]. In parallel, a Codex ambassador program now spans 82 developers across 27 countries and 5 continents [29].</w:t>
      </w:r>
    </w:p>
    <w:p>
      <w:pPr>
        <w:numPr>
          <w:ilvl w:val="0"/>
          <w:numId w:val="1001"/>
        </w:numPr>
        <w:pStyle w:val="Compact"/>
      </w:pPr>
      <w:r>
        <w:rPr>
          <w:bCs/>
          <w:b/>
        </w:rPr>
        <w:t xml:space="preserve">Hark is hiring across the full stack for native AI devices.</w:t>
      </w:r>
      <w:r>
        <w:t xml:space="preserve"> </w:t>
      </w:r>
      <w:r>
        <w:t xml:space="preserve">The company posted 25 roles across AI infra, embedded software, foundation models, computer-use agents, and hardware, and said its new office will include fabrication and hardware labs [27, 30].</w:t>
      </w:r>
    </w:p>
    <w:bookmarkEnd w:id="41"/>
    <w:bookmarkStart w:id="45" w:name="policy-regulation"/>
    <w:p>
      <w:pPr>
        <w:pStyle w:val="Heading2"/>
      </w:pPr>
      <w:r>
        <w:t xml:space="preserve">Policy &amp; Regulation</w:t>
      </w:r>
    </w:p>
    <w:p>
      <w:pPr>
        <w:pStyle w:val="FirstParagraph"/>
      </w:pPr>
      <w:r>
        <w:rPr>
          <w:iCs/>
          <w:i/>
        </w:rPr>
        <w:t xml:space="preserve">Why it matters:</w:t>
      </w:r>
      <w:r>
        <w:t xml:space="preserve"> </w:t>
      </w:r>
      <w:r>
        <w:t xml:space="preserve">The clearest policy signal in these notes was not a new law but rising pressure to govern autonomous systems already in production [31, 32, 33].</w:t>
      </w:r>
    </w:p>
    <w:bookmarkStart w:id="42" w:name="governance-is-lagging-deployment"/>
    <w:p>
      <w:pPr>
        <w:pStyle w:val="Heading3"/>
      </w:pPr>
      <w:r>
        <w:t xml:space="preserve">Governance is lagging deployment</w:t>
      </w:r>
    </w:p>
    <w:p>
      <w:pPr>
        <w:pStyle w:val="FirstParagraph"/>
      </w:pPr>
      <w:r>
        <w:t xml:space="preserve">IDC and Rubrik material cited in the notes said autonomous AI is already in production in more than 50% of organizations, while governance is falling behind and</w:t>
      </w:r>
      <w:r>
        <w:t xml:space="preserve"> </w:t>
      </w:r>
      <w:r>
        <w:rPr>
          <w:iCs/>
          <w:i/>
        </w:rPr>
        <w:t xml:space="preserve">agent sprawl</w:t>
      </w:r>
      <w:r>
        <w:t xml:space="preserve"> </w:t>
      </w:r>
      <w:r>
        <w:t xml:space="preserve">is becoming the next enterprise risk [31]. The same material framed agents as machine-speed security challenges and emphasized visibility, control, and organizational changes as the response [31].</w:t>
      </w:r>
    </w:p>
    <w:bookmarkEnd w:id="42"/>
    <w:bookmarkStart w:id="43" w:name="X0755beb39577587ceed1cb81019bbe8e9f5688b"/>
    <w:p>
      <w:pPr>
        <w:pStyle w:val="Heading3"/>
      </w:pPr>
      <w:r>
        <w:t xml:space="preserve">Internet traffic is increasingly machine-generated</w:t>
      </w:r>
    </w:p>
    <w:p>
      <w:pPr>
        <w:pStyle w:val="FirstParagraph"/>
      </w:pPr>
      <w:r>
        <w:t xml:space="preserve">A Human Security report cited in the notes said automated traffic grew 8x faster than human activity in 2025, and AI-agent traffic surged nearly 8,000%, pushing bot traffic past human traffic overall [32].</w:t>
      </w:r>
    </w:p>
    <w:bookmarkEnd w:id="43"/>
    <w:bookmarkStart w:id="44" w:name="Xd6b86cd521c84089f30072f847c2492db6a367a"/>
    <w:p>
      <w:pPr>
        <w:pStyle w:val="Heading3"/>
      </w:pPr>
      <w:r>
        <w:t xml:space="preserve">Biosecurity concerns are getting more explicit</w:t>
      </w:r>
    </w:p>
    <w:p>
      <w:pPr>
        <w:pStyle w:val="FirstParagraph"/>
      </w:pPr>
      <w:r>
        <w:t xml:space="preserve">One post argued that tools capable of helping</w:t>
      </w:r>
      <w:r>
        <w:t xml:space="preserve"> </w:t>
      </w:r>
      <w:r>
        <w:rPr>
          <w:iCs/>
          <w:i/>
        </w:rPr>
        <w:t xml:space="preserve">vibe-code</w:t>
      </w:r>
      <w:r>
        <w:t xml:space="preserve"> </w:t>
      </w:r>
      <w:r>
        <w:t xml:space="preserve">cancer vaccines could also help generate far more dangerous biological designs, and François Fleuret said he shares that concern and wants a serious discussion of it [33, 34].</w:t>
      </w:r>
    </w:p>
    <w:bookmarkEnd w:id="44"/>
    <w:bookmarkEnd w:id="45"/>
    <w:bookmarkStart w:id="92" w:name="quick-takes"/>
    <w:p>
      <w:pPr>
        <w:pStyle w:val="Heading2"/>
      </w:pPr>
      <w:r>
        <w:t xml:space="preserve">Quick Takes</w:t>
      </w:r>
    </w:p>
    <w:p>
      <w:pPr>
        <w:pStyle w:val="FirstParagraph"/>
      </w:pPr>
      <w:r>
        <w:rPr>
          <w:iCs/>
          <w:i/>
        </w:rPr>
        <w:t xml:space="preserve">Why it matters:</w:t>
      </w:r>
      <w:r>
        <w:t xml:space="preserve"> </w:t>
      </w:r>
      <w:r>
        <w:t xml:space="preserve">These smaller updates round out the picture on robotics, benchmarks, real-world AI use, and how people are working with frontier systems day to day [35, 36, 37, 38].</w:t>
      </w:r>
    </w:p>
    <w:p>
      <w:pPr>
        <w:numPr>
          <w:ilvl w:val="0"/>
          <w:numId w:val="1002"/>
        </w:numPr>
        <w:pStyle w:val="Compact"/>
      </w:pPr>
      <w:r>
        <w:t xml:space="preserve">Figure 03 was shown autonomously sorting deformable packages and placing them labels-down for scanning; one observer said it looked far better than the Unitree G1 he owns at home [35].</w:t>
      </w:r>
    </w:p>
    <w:p>
      <w:pPr>
        <w:numPr>
          <w:ilvl w:val="0"/>
          <w:numId w:val="1002"/>
        </w:numPr>
        <w:pStyle w:val="Compact"/>
      </w:pPr>
      <w:r>
        <w:t xml:space="preserve">Separate posts said Unitree robots are already being used in hospitals as caregivers and assistants [39, 40].</w:t>
      </w:r>
    </w:p>
    <w:p>
      <w:pPr>
        <w:numPr>
          <w:ilvl w:val="0"/>
          <w:numId w:val="1002"/>
        </w:numPr>
        <w:pStyle w:val="Compact"/>
      </w:pPr>
      <w:r>
        <w:t xml:space="preserve">Agentica said its SDK reached 36.08% on ARC-AGI-3 in one day [36].</w:t>
      </w:r>
    </w:p>
    <w:p>
      <w:pPr>
        <w:numPr>
          <w:ilvl w:val="0"/>
          <w:numId w:val="1002"/>
        </w:numPr>
        <w:pStyle w:val="Compact"/>
      </w:pPr>
      <w:r>
        <w:t xml:space="preserve">A 17-year-old, Naveen Dhar, built a gunshot-detection model for rainforest anti-poaching work that the cited post says almost never false-alarms, after earlier systems produced overwhelming false positives [41].</w:t>
      </w:r>
    </w:p>
    <w:p>
      <w:pPr>
        <w:numPr>
          <w:ilvl w:val="0"/>
          <w:numId w:val="1002"/>
        </w:numPr>
        <w:pStyle w:val="Compact"/>
      </w:pPr>
      <w:r>
        <w:t xml:space="preserve">Users reporting on 1M-token contexts said complex work still degrades around 150k tokens, leading them to hand off sessions around 100k-150k despite much larger advertised windows [42, 43].</w:t>
      </w:r>
    </w:p>
    <w:p>
      <w:pPr>
        <w:numPr>
          <w:ilvl w:val="0"/>
          <w:numId w:val="1002"/>
        </w:numPr>
        <w:pStyle w:val="Compact"/>
      </w:pPr>
      <w:r>
        <w:t xml:space="preserve">MoonDream 3 drew criticism for exposing different API surfaces across its Hugging Face, local Station, and hosted Cloud deployments [37].</w:t>
      </w:r>
    </w:p>
    <w:p>
      <w:pPr>
        <w:numPr>
          <w:ilvl w:val="0"/>
          <w:numId w:val="1002"/>
        </w:numPr>
        <w:pStyle w:val="Compact"/>
      </w:pPr>
      <w:r>
        <w:t xml:space="preserve">Karpathy said LLMs are extremely good at arguing in multiple directions; his advice was to use that strength for opinion formation, while asking from different directions and watching for sycophancy [38].</w:t>
      </w:r>
    </w:p>
    <w:p>
      <w:pPr>
        <w:numPr>
          <w:ilvl w:val="0"/>
          <w:numId w:val="1002"/>
        </w:numPr>
        <w:pStyle w:val="Compact"/>
      </w:pPr>
      <w:r>
        <w:t xml:space="preserve">François Chollet argued that intelligence is better thought of as a bounded conversion ratio than an unbounded scalar, while noting that machines still gain from speed, working memory, and recall advantages [44, 45].</w:t>
      </w:r>
    </w:p>
    <w:p>
      <w:r>
        <w:pict>
          <v:rect style="width:0;height:1.5pt" o:hralign="center" o:hrstd="t" o:hr="t"/>
        </w:pict>
      </w:r>
    </w:p>
    <w:bookmarkStart w:id="91" w:name="sources"/>
    <w:p>
      <w:pPr>
        <w:pStyle w:val="Heading3"/>
      </w:pPr>
      <w:r>
        <w:t xml:space="preserve">Sources</w:t>
      </w:r>
    </w:p>
    <w:p>
      <w:pPr>
        <w:numPr>
          <w:ilvl w:val="0"/>
          <w:numId w:val="1003"/>
        </w:numPr>
        <w:pStyle w:val="Compact"/>
      </w:pPr>
      <w:hyperlink r:id="rId46">
        <w:r>
          <w:rPr>
            <w:rStyle w:val="Hyperlink"/>
          </w:rPr>
          <w:t xml:space="preserve">𝕏 post by</w:t>
        </w:r>
        <w:r>
          <w:rPr>
            <w:rStyle w:val="Hyperlink"/>
          </w:rPr>
          <w:t xml:space="preserve"> </w:t>
        </w:r>
        <w:r>
          <w:rPr>
            <w:rStyle w:val="Hyperlink"/>
          </w:rPr>
          <w:t xml:space="preserve">@dl_weekly</w:t>
        </w:r>
      </w:hyperlink>
    </w:p>
    <w:p>
      <w:pPr>
        <w:numPr>
          <w:ilvl w:val="0"/>
          <w:numId w:val="1003"/>
        </w:numPr>
        <w:pStyle w:val="Compact"/>
      </w:pPr>
      <w:hyperlink r:id="rId47">
        <w:r>
          <w:rPr>
            <w:rStyle w:val="Hyperlink"/>
          </w:rPr>
          <w:t xml:space="preserve">𝕏 post by</w:t>
        </w:r>
        <w:r>
          <w:rPr>
            <w:rStyle w:val="Hyperlink"/>
          </w:rPr>
          <w:t xml:space="preserve"> </w:t>
        </w:r>
        <w:r>
          <w:rPr>
            <w:rStyle w:val="Hyperlink"/>
          </w:rPr>
          <w:t xml:space="preserve">@chiefofautism</w:t>
        </w:r>
      </w:hyperlink>
    </w:p>
    <w:p>
      <w:pPr>
        <w:numPr>
          <w:ilvl w:val="0"/>
          <w:numId w:val="1003"/>
        </w:numPr>
        <w:pStyle w:val="Compact"/>
      </w:pPr>
      <w:hyperlink r:id="rId48">
        <w:r>
          <w:rPr>
            <w:rStyle w:val="Hyperlink"/>
          </w:rPr>
          <w:t xml:space="preserve">𝕏 post by</w:t>
        </w:r>
        <w:r>
          <w:rPr>
            <w:rStyle w:val="Hyperlink"/>
          </w:rPr>
          <w:t xml:space="preserve"> </w:t>
        </w:r>
        <w:r>
          <w:rPr>
            <w:rStyle w:val="Hyperlink"/>
          </w:rPr>
          <w:t xml:space="preserve">@j_dekoninck</w:t>
        </w:r>
      </w:hyperlink>
    </w:p>
    <w:p>
      <w:pPr>
        <w:numPr>
          <w:ilvl w:val="0"/>
          <w:numId w:val="1003"/>
        </w:numPr>
        <w:pStyle w:val="Compact"/>
      </w:pPr>
      <w:hyperlink r:id="rId49">
        <w:r>
          <w:rPr>
            <w:rStyle w:val="Hyperlink"/>
          </w:rPr>
          <w:t xml:space="preserve">𝕏 post by</w:t>
        </w:r>
        <w:r>
          <w:rPr>
            <w:rStyle w:val="Hyperlink"/>
          </w:rPr>
          <w:t xml:space="preserve"> </w:t>
        </w:r>
        <w:r>
          <w:rPr>
            <w:rStyle w:val="Hyperlink"/>
          </w:rPr>
          <w:t xml:space="preserve">@mustafasuleyman</w:t>
        </w:r>
      </w:hyperlink>
    </w:p>
    <w:p>
      <w:pPr>
        <w:numPr>
          <w:ilvl w:val="0"/>
          <w:numId w:val="1003"/>
        </w:numPr>
        <w:pStyle w:val="Compact"/>
      </w:pPr>
      <w:hyperlink r:id="rId50">
        <w:r>
          <w:rPr>
            <w:rStyle w:val="Hyperlink"/>
          </w:rPr>
          <w:t xml:space="preserve">𝕏 post by</w:t>
        </w:r>
        <w:r>
          <w:rPr>
            <w:rStyle w:val="Hyperlink"/>
          </w:rPr>
          <w:t xml:space="preserve"> </w:t>
        </w:r>
        <w:r>
          <w:rPr>
            <w:rStyle w:val="Hyperlink"/>
          </w:rPr>
          <w:t xml:space="preserve">@dl_weekly</w:t>
        </w:r>
      </w:hyperlink>
    </w:p>
    <w:p>
      <w:pPr>
        <w:numPr>
          <w:ilvl w:val="0"/>
          <w:numId w:val="1003"/>
        </w:numPr>
        <w:pStyle w:val="Compact"/>
      </w:pPr>
      <w:hyperlink r:id="rId51">
        <w:r>
          <w:rPr>
            <w:rStyle w:val="Hyperlink"/>
          </w:rPr>
          <w:t xml:space="preserve">𝕏 post by</w:t>
        </w:r>
        <w:r>
          <w:rPr>
            <w:rStyle w:val="Hyperlink"/>
          </w:rPr>
          <w:t xml:space="preserve"> </w:t>
        </w:r>
        <w:r>
          <w:rPr>
            <w:rStyle w:val="Hyperlink"/>
          </w:rPr>
          <w:t xml:space="preserve">@rohanvarma</w:t>
        </w:r>
      </w:hyperlink>
    </w:p>
    <w:p>
      <w:pPr>
        <w:numPr>
          <w:ilvl w:val="0"/>
          <w:numId w:val="1003"/>
        </w:numPr>
        <w:pStyle w:val="Compact"/>
      </w:pPr>
      <w:hyperlink r:id="rId52">
        <w:r>
          <w:rPr>
            <w:rStyle w:val="Hyperlink"/>
          </w:rPr>
          <w:t xml:space="preserve">𝕏 post by</w:t>
        </w:r>
        <w:r>
          <w:rPr>
            <w:rStyle w:val="Hyperlink"/>
          </w:rPr>
          <w:t xml:space="preserve"> </w:t>
        </w:r>
        <w:r>
          <w:rPr>
            <w:rStyle w:val="Hyperlink"/>
          </w:rPr>
          <w:t xml:space="preserve">@matvelloso</w:t>
        </w:r>
      </w:hyperlink>
    </w:p>
    <w:p>
      <w:pPr>
        <w:numPr>
          <w:ilvl w:val="0"/>
          <w:numId w:val="1003"/>
        </w:numPr>
        <w:pStyle w:val="Compact"/>
      </w:pPr>
      <w:hyperlink r:id="rId53">
        <w:r>
          <w:rPr>
            <w:rStyle w:val="Hyperlink"/>
          </w:rPr>
          <w:t xml:space="preserve">𝕏 post by</w:t>
        </w:r>
        <w:r>
          <w:rPr>
            <w:rStyle w:val="Hyperlink"/>
          </w:rPr>
          <w:t xml:space="preserve"> </w:t>
        </w:r>
        <w:r>
          <w:rPr>
            <w:rStyle w:val="Hyperlink"/>
          </w:rPr>
          <w:t xml:space="preserve">@kimmonismus</w:t>
        </w:r>
      </w:hyperlink>
    </w:p>
    <w:p>
      <w:pPr>
        <w:numPr>
          <w:ilvl w:val="0"/>
          <w:numId w:val="1003"/>
        </w:numPr>
        <w:pStyle w:val="Compact"/>
      </w:pPr>
      <w:hyperlink r:id="rId54">
        <w:r>
          <w:rPr>
            <w:rStyle w:val="Hyperlink"/>
          </w:rPr>
          <w:t xml:space="preserve">𝕏 post by</w:t>
        </w:r>
        <w:r>
          <w:rPr>
            <w:rStyle w:val="Hyperlink"/>
          </w:rPr>
          <w:t xml:space="preserve"> </w:t>
        </w:r>
        <w:r>
          <w:rPr>
            <w:rStyle w:val="Hyperlink"/>
          </w:rPr>
          <w:t xml:space="preserve">@kimmonismus</w:t>
        </w:r>
      </w:hyperlink>
    </w:p>
    <w:p>
      <w:pPr>
        <w:numPr>
          <w:ilvl w:val="0"/>
          <w:numId w:val="1003"/>
        </w:numPr>
        <w:pStyle w:val="Compact"/>
      </w:pPr>
      <w:hyperlink r:id="rId55">
        <w:r>
          <w:rPr>
            <w:rStyle w:val="Hyperlink"/>
          </w:rPr>
          <w:t xml:space="preserve">𝕏 post by</w:t>
        </w:r>
        <w:r>
          <w:rPr>
            <w:rStyle w:val="Hyperlink"/>
          </w:rPr>
          <w:t xml:space="preserve"> </w:t>
        </w:r>
        <w:r>
          <w:rPr>
            <w:rStyle w:val="Hyperlink"/>
          </w:rPr>
          <w:t xml:space="preserve">@veermasrani</w:t>
        </w:r>
      </w:hyperlink>
    </w:p>
    <w:p>
      <w:pPr>
        <w:numPr>
          <w:ilvl w:val="0"/>
          <w:numId w:val="1003"/>
        </w:numPr>
        <w:pStyle w:val="Compact"/>
      </w:pPr>
      <w:hyperlink r:id="rId56">
        <w:r>
          <w:rPr>
            <w:rStyle w:val="Hyperlink"/>
          </w:rPr>
          <w:t xml:space="preserve">𝕏 post by</w:t>
        </w:r>
        <w:r>
          <w:rPr>
            <w:rStyle w:val="Hyperlink"/>
          </w:rPr>
          <w:t xml:space="preserve"> </w:t>
        </w:r>
        <w:r>
          <w:rPr>
            <w:rStyle w:val="Hyperlink"/>
          </w:rPr>
          <w:t xml:space="preserve">@Yuchenj_UW</w:t>
        </w:r>
      </w:hyperlink>
    </w:p>
    <w:p>
      <w:pPr>
        <w:numPr>
          <w:ilvl w:val="0"/>
          <w:numId w:val="1003"/>
        </w:numPr>
        <w:pStyle w:val="Compact"/>
      </w:pPr>
      <w:hyperlink r:id="rId57">
        <w:r>
          <w:rPr>
            <w:rStyle w:val="Hyperlink"/>
          </w:rPr>
          <w:t xml:space="preserve">𝕏 post by</w:t>
        </w:r>
        <w:r>
          <w:rPr>
            <w:rStyle w:val="Hyperlink"/>
          </w:rPr>
          <w:t xml:space="preserve"> </w:t>
        </w:r>
        <w:r>
          <w:rPr>
            <w:rStyle w:val="Hyperlink"/>
          </w:rPr>
          <w:t xml:space="preserve">@ClementDelangue</w:t>
        </w:r>
      </w:hyperlink>
    </w:p>
    <w:p>
      <w:pPr>
        <w:numPr>
          <w:ilvl w:val="0"/>
          <w:numId w:val="1003"/>
        </w:numPr>
        <w:pStyle w:val="Compact"/>
      </w:pPr>
      <w:hyperlink r:id="rId58">
        <w:r>
          <w:rPr>
            <w:rStyle w:val="Hyperlink"/>
          </w:rPr>
          <w:t xml:space="preserve">𝕏 post by</w:t>
        </w:r>
        <w:r>
          <w:rPr>
            <w:rStyle w:val="Hyperlink"/>
          </w:rPr>
          <w:t xml:space="preserve"> </w:t>
        </w:r>
        <w:r>
          <w:rPr>
            <w:rStyle w:val="Hyperlink"/>
          </w:rPr>
          <w:t xml:space="preserve">@omarsar0</w:t>
        </w:r>
      </w:hyperlink>
    </w:p>
    <w:p>
      <w:pPr>
        <w:numPr>
          <w:ilvl w:val="0"/>
          <w:numId w:val="1003"/>
        </w:numPr>
        <w:pStyle w:val="Compact"/>
      </w:pPr>
      <w:hyperlink r:id="rId59">
        <w:r>
          <w:rPr>
            <w:rStyle w:val="Hyperlink"/>
          </w:rPr>
          <w:t xml:space="preserve">𝕏 post by</w:t>
        </w:r>
        <w:r>
          <w:rPr>
            <w:rStyle w:val="Hyperlink"/>
          </w:rPr>
          <w:t xml:space="preserve"> </w:t>
        </w:r>
        <w:r>
          <w:rPr>
            <w:rStyle w:val="Hyperlink"/>
          </w:rPr>
          <w:t xml:space="preserve">@LiorOnAI</w:t>
        </w:r>
      </w:hyperlink>
    </w:p>
    <w:p>
      <w:pPr>
        <w:numPr>
          <w:ilvl w:val="0"/>
          <w:numId w:val="1003"/>
        </w:numPr>
        <w:pStyle w:val="Compact"/>
      </w:pPr>
      <w:hyperlink r:id="rId60">
        <w:r>
          <w:rPr>
            <w:rStyle w:val="Hyperlink"/>
          </w:rPr>
          <w:t xml:space="preserve">𝕏 post by</w:t>
        </w:r>
        <w:r>
          <w:rPr>
            <w:rStyle w:val="Hyperlink"/>
          </w:rPr>
          <w:t xml:space="preserve"> </w:t>
        </w:r>
        <w:r>
          <w:rPr>
            <w:rStyle w:val="Hyperlink"/>
          </w:rPr>
          <w:t xml:space="preserve">@TheTuringPost</w:t>
        </w:r>
      </w:hyperlink>
    </w:p>
    <w:p>
      <w:pPr>
        <w:numPr>
          <w:ilvl w:val="0"/>
          <w:numId w:val="1003"/>
        </w:numPr>
        <w:pStyle w:val="Compact"/>
      </w:pPr>
      <w:hyperlink r:id="rId61">
        <w:r>
          <w:rPr>
            <w:rStyle w:val="Hyperlink"/>
          </w:rPr>
          <w:t xml:space="preserve">𝕏 post by</w:t>
        </w:r>
        <w:r>
          <w:rPr>
            <w:rStyle w:val="Hyperlink"/>
          </w:rPr>
          <w:t xml:space="preserve"> </w:t>
        </w:r>
        <w:r>
          <w:rPr>
            <w:rStyle w:val="Hyperlink"/>
          </w:rPr>
          <w:t xml:space="preserve">@shoubin621</w:t>
        </w:r>
      </w:hyperlink>
    </w:p>
    <w:p>
      <w:pPr>
        <w:numPr>
          <w:ilvl w:val="0"/>
          <w:numId w:val="1003"/>
        </w:numPr>
        <w:pStyle w:val="Compact"/>
      </w:pPr>
      <w:hyperlink r:id="rId62">
        <w:r>
          <w:rPr>
            <w:rStyle w:val="Hyperlink"/>
          </w:rPr>
          <w:t xml:space="preserve">𝕏 post by</w:t>
        </w:r>
        <w:r>
          <w:rPr>
            <w:rStyle w:val="Hyperlink"/>
          </w:rPr>
          <w:t xml:space="preserve"> </w:t>
        </w:r>
        <w:r>
          <w:rPr>
            <w:rStyle w:val="Hyperlink"/>
          </w:rPr>
          <w:t xml:space="preserve">@torchcompiled</w:t>
        </w:r>
      </w:hyperlink>
    </w:p>
    <w:p>
      <w:pPr>
        <w:numPr>
          <w:ilvl w:val="0"/>
          <w:numId w:val="1003"/>
        </w:numPr>
        <w:pStyle w:val="Compact"/>
      </w:pPr>
      <w:hyperlink r:id="rId63">
        <w:r>
          <w:rPr>
            <w:rStyle w:val="Hyperlink"/>
          </w:rPr>
          <w:t xml:space="preserve">𝕏 post by</w:t>
        </w:r>
        <w:r>
          <w:rPr>
            <w:rStyle w:val="Hyperlink"/>
          </w:rPr>
          <w:t xml:space="preserve"> </w:t>
        </w:r>
        <w:r>
          <w:rPr>
            <w:rStyle w:val="Hyperlink"/>
          </w:rPr>
          <w:t xml:space="preserve">@oliviscusAI</w:t>
        </w:r>
      </w:hyperlink>
    </w:p>
    <w:p>
      <w:pPr>
        <w:numPr>
          <w:ilvl w:val="0"/>
          <w:numId w:val="1003"/>
        </w:numPr>
        <w:pStyle w:val="Compact"/>
      </w:pPr>
      <w:hyperlink r:id="rId64">
        <w:r>
          <w:rPr>
            <w:rStyle w:val="Hyperlink"/>
          </w:rPr>
          <w:t xml:space="preserve">𝕏 post by</w:t>
        </w:r>
        <w:r>
          <w:rPr>
            <w:rStyle w:val="Hyperlink"/>
          </w:rPr>
          <w:t xml:space="preserve"> </w:t>
        </w:r>
        <w:r>
          <w:rPr>
            <w:rStyle w:val="Hyperlink"/>
          </w:rPr>
          <w:t xml:space="preserve">@OpenAIDevs</w:t>
        </w:r>
      </w:hyperlink>
    </w:p>
    <w:p>
      <w:pPr>
        <w:numPr>
          <w:ilvl w:val="0"/>
          <w:numId w:val="1003"/>
        </w:numPr>
        <w:pStyle w:val="Compact"/>
      </w:pPr>
      <w:hyperlink r:id="rId65">
        <w:r>
          <w:rPr>
            <w:rStyle w:val="Hyperlink"/>
          </w:rPr>
          <w:t xml:space="preserve">𝕏 post by</w:t>
        </w:r>
        <w:r>
          <w:rPr>
            <w:rStyle w:val="Hyperlink"/>
          </w:rPr>
          <w:t xml:space="preserve"> </w:t>
        </w:r>
        <w:r>
          <w:rPr>
            <w:rStyle w:val="Hyperlink"/>
          </w:rPr>
          <w:t xml:space="preserve">@cohere</w:t>
        </w:r>
      </w:hyperlink>
    </w:p>
    <w:p>
      <w:pPr>
        <w:numPr>
          <w:ilvl w:val="0"/>
          <w:numId w:val="1003"/>
        </w:numPr>
        <w:pStyle w:val="Compact"/>
      </w:pPr>
      <w:hyperlink r:id="rId66">
        <w:r>
          <w:rPr>
            <w:rStyle w:val="Hyperlink"/>
          </w:rPr>
          <w:t xml:space="preserve">𝕏 post by</w:t>
        </w:r>
        <w:r>
          <w:rPr>
            <w:rStyle w:val="Hyperlink"/>
          </w:rPr>
          <w:t xml:space="preserve"> </w:t>
        </w:r>
        <w:r>
          <w:rPr>
            <w:rStyle w:val="Hyperlink"/>
          </w:rPr>
          <w:t xml:space="preserve">@hrishioa</w:t>
        </w:r>
      </w:hyperlink>
    </w:p>
    <w:p>
      <w:pPr>
        <w:numPr>
          <w:ilvl w:val="0"/>
          <w:numId w:val="1003"/>
        </w:numPr>
        <w:pStyle w:val="Compact"/>
      </w:pPr>
      <w:hyperlink r:id="rId67">
        <w:r>
          <w:rPr>
            <w:rStyle w:val="Hyperlink"/>
          </w:rPr>
          <w:t xml:space="preserve">𝕏 post by</w:t>
        </w:r>
        <w:r>
          <w:rPr>
            <w:rStyle w:val="Hyperlink"/>
          </w:rPr>
          <w:t xml:space="preserve"> </w:t>
        </w:r>
        <w:r>
          <w:rPr>
            <w:rStyle w:val="Hyperlink"/>
          </w:rPr>
          <w:t xml:space="preserve">@nickfrosst</w:t>
        </w:r>
      </w:hyperlink>
    </w:p>
    <w:p>
      <w:pPr>
        <w:numPr>
          <w:ilvl w:val="0"/>
          <w:numId w:val="1003"/>
        </w:numPr>
        <w:pStyle w:val="Compact"/>
      </w:pPr>
      <w:hyperlink r:id="rId68">
        <w:r>
          <w:rPr>
            <w:rStyle w:val="Hyperlink"/>
          </w:rPr>
          <w:t xml:space="preserve">𝕏 post by</w:t>
        </w:r>
        <w:r>
          <w:rPr>
            <w:rStyle w:val="Hyperlink"/>
          </w:rPr>
          <w:t xml:space="preserve"> </w:t>
        </w:r>
        <w:r>
          <w:rPr>
            <w:rStyle w:val="Hyperlink"/>
          </w:rPr>
          <w:t xml:space="preserve">@nickfrosst</w:t>
        </w:r>
      </w:hyperlink>
    </w:p>
    <w:p>
      <w:pPr>
        <w:numPr>
          <w:ilvl w:val="0"/>
          <w:numId w:val="1003"/>
        </w:numPr>
        <w:pStyle w:val="Compact"/>
      </w:pPr>
      <w:hyperlink r:id="rId69">
        <w:r>
          <w:rPr>
            <w:rStyle w:val="Hyperlink"/>
          </w:rPr>
          <w:t xml:space="preserve">𝕏 post by</w:t>
        </w:r>
        <w:r>
          <w:rPr>
            <w:rStyle w:val="Hyperlink"/>
          </w:rPr>
          <w:t xml:space="preserve"> </w:t>
        </w:r>
        <w:r>
          <w:rPr>
            <w:rStyle w:val="Hyperlink"/>
          </w:rPr>
          <w:t xml:space="preserve">@dazhengzhang</w:t>
        </w:r>
      </w:hyperlink>
    </w:p>
    <w:p>
      <w:pPr>
        <w:numPr>
          <w:ilvl w:val="0"/>
          <w:numId w:val="1003"/>
        </w:numPr>
        <w:pStyle w:val="Compact"/>
      </w:pPr>
      <w:hyperlink r:id="rId70">
        <w:r>
          <w:rPr>
            <w:rStyle w:val="Hyperlink"/>
          </w:rPr>
          <w:t xml:space="preserve">𝕏 post by</w:t>
        </w:r>
        <w:r>
          <w:rPr>
            <w:rStyle w:val="Hyperlink"/>
          </w:rPr>
          <w:t xml:space="preserve"> </w:t>
        </w:r>
        <w:r>
          <w:rPr>
            <w:rStyle w:val="Hyperlink"/>
          </w:rPr>
          <w:t xml:space="preserve">@hrishioa</w:t>
        </w:r>
      </w:hyperlink>
    </w:p>
    <w:p>
      <w:pPr>
        <w:numPr>
          <w:ilvl w:val="0"/>
          <w:numId w:val="1003"/>
        </w:numPr>
        <w:pStyle w:val="Compact"/>
      </w:pPr>
      <w:hyperlink r:id="rId71">
        <w:r>
          <w:rPr>
            <w:rStyle w:val="Hyperlink"/>
          </w:rPr>
          <w:t xml:space="preserve">𝕏 post by</w:t>
        </w:r>
        <w:r>
          <w:rPr>
            <w:rStyle w:val="Hyperlink"/>
          </w:rPr>
          <w:t xml:space="preserve"> </w:t>
        </w:r>
        <w:r>
          <w:rPr>
            <w:rStyle w:val="Hyperlink"/>
          </w:rPr>
          <w:t xml:space="preserve">@kimmonismus</w:t>
        </w:r>
      </w:hyperlink>
    </w:p>
    <w:p>
      <w:pPr>
        <w:numPr>
          <w:ilvl w:val="0"/>
          <w:numId w:val="1003"/>
        </w:numPr>
        <w:pStyle w:val="Compact"/>
      </w:pPr>
      <w:hyperlink r:id="rId72">
        <w:r>
          <w:rPr>
            <w:rStyle w:val="Hyperlink"/>
          </w:rPr>
          <w:t xml:space="preserve">𝕏 post by</w:t>
        </w:r>
        <w:r>
          <w:rPr>
            <w:rStyle w:val="Hyperlink"/>
          </w:rPr>
          <w:t xml:space="preserve"> </w:t>
        </w:r>
        <w:r>
          <w:rPr>
            <w:rStyle w:val="Hyperlink"/>
          </w:rPr>
          <w:t xml:space="preserve">@adcock_brett</w:t>
        </w:r>
      </w:hyperlink>
    </w:p>
    <w:p>
      <w:pPr>
        <w:numPr>
          <w:ilvl w:val="0"/>
          <w:numId w:val="1003"/>
        </w:numPr>
        <w:pStyle w:val="Compact"/>
      </w:pPr>
      <w:hyperlink r:id="rId73">
        <w:r>
          <w:rPr>
            <w:rStyle w:val="Hyperlink"/>
          </w:rPr>
          <w:t xml:space="preserve">𝕏 post by</w:t>
        </w:r>
        <w:r>
          <w:rPr>
            <w:rStyle w:val="Hyperlink"/>
          </w:rPr>
          <w:t xml:space="preserve"> </w:t>
        </w:r>
        <w:r>
          <w:rPr>
            <w:rStyle w:val="Hyperlink"/>
          </w:rPr>
          <w:t xml:space="preserve">@TechCrunch</w:t>
        </w:r>
      </w:hyperlink>
    </w:p>
    <w:p>
      <w:pPr>
        <w:numPr>
          <w:ilvl w:val="0"/>
          <w:numId w:val="1003"/>
        </w:numPr>
        <w:pStyle w:val="Compact"/>
      </w:pPr>
      <w:hyperlink r:id="rId74">
        <w:r>
          <w:rPr>
            <w:rStyle w:val="Hyperlink"/>
          </w:rPr>
          <w:t xml:space="preserve">𝕏 post by</w:t>
        </w:r>
        <w:r>
          <w:rPr>
            <w:rStyle w:val="Hyperlink"/>
          </w:rPr>
          <w:t xml:space="preserve"> </w:t>
        </w:r>
        <w:r>
          <w:rPr>
            <w:rStyle w:val="Hyperlink"/>
          </w:rPr>
          <w:t xml:space="preserve">@RaillyHugo</w:t>
        </w:r>
      </w:hyperlink>
    </w:p>
    <w:p>
      <w:pPr>
        <w:numPr>
          <w:ilvl w:val="0"/>
          <w:numId w:val="1003"/>
        </w:numPr>
        <w:pStyle w:val="Compact"/>
      </w:pPr>
      <w:hyperlink r:id="rId75">
        <w:r>
          <w:rPr>
            <w:rStyle w:val="Hyperlink"/>
          </w:rPr>
          <w:t xml:space="preserve">𝕏 post by</w:t>
        </w:r>
        <w:r>
          <w:rPr>
            <w:rStyle w:val="Hyperlink"/>
          </w:rPr>
          <w:t xml:space="preserve"> </w:t>
        </w:r>
        <w:r>
          <w:rPr>
            <w:rStyle w:val="Hyperlink"/>
          </w:rPr>
          <w:t xml:space="preserve">@adcock_brett</w:t>
        </w:r>
      </w:hyperlink>
    </w:p>
    <w:p>
      <w:pPr>
        <w:numPr>
          <w:ilvl w:val="0"/>
          <w:numId w:val="1003"/>
        </w:numPr>
        <w:pStyle w:val="Compact"/>
      </w:pPr>
      <w:hyperlink r:id="rId76">
        <w:r>
          <w:rPr>
            <w:rStyle w:val="Hyperlink"/>
          </w:rPr>
          <w:t xml:space="preserve">𝕏 post by</w:t>
        </w:r>
        <w:r>
          <w:rPr>
            <w:rStyle w:val="Hyperlink"/>
          </w:rPr>
          <w:t xml:space="preserve"> </w:t>
        </w:r>
        <w:r>
          <w:rPr>
            <w:rStyle w:val="Hyperlink"/>
          </w:rPr>
          <w:t xml:space="preserve">@TheTuringPost</w:t>
        </w:r>
      </w:hyperlink>
    </w:p>
    <w:p>
      <w:pPr>
        <w:numPr>
          <w:ilvl w:val="0"/>
          <w:numId w:val="1003"/>
        </w:numPr>
        <w:pStyle w:val="Compact"/>
      </w:pPr>
      <w:hyperlink r:id="rId77">
        <w:r>
          <w:rPr>
            <w:rStyle w:val="Hyperlink"/>
          </w:rPr>
          <w:t xml:space="preserve">𝕏 post by</w:t>
        </w:r>
        <w:r>
          <w:rPr>
            <w:rStyle w:val="Hyperlink"/>
          </w:rPr>
          <w:t xml:space="preserve"> </w:t>
        </w:r>
        <w:r>
          <w:rPr>
            <w:rStyle w:val="Hyperlink"/>
          </w:rPr>
          <w:t xml:space="preserve">@kimmonismus</w:t>
        </w:r>
      </w:hyperlink>
    </w:p>
    <w:p>
      <w:pPr>
        <w:numPr>
          <w:ilvl w:val="0"/>
          <w:numId w:val="1003"/>
        </w:numPr>
        <w:pStyle w:val="Compact"/>
      </w:pPr>
      <w:hyperlink r:id="rId78">
        <w:r>
          <w:rPr>
            <w:rStyle w:val="Hyperlink"/>
          </w:rPr>
          <w:t xml:space="preserve">𝕏 post by</w:t>
        </w:r>
        <w:r>
          <w:rPr>
            <w:rStyle w:val="Hyperlink"/>
          </w:rPr>
          <w:t xml:space="preserve"> </w:t>
        </w:r>
        <w:r>
          <w:rPr>
            <w:rStyle w:val="Hyperlink"/>
          </w:rPr>
          <w:t xml:space="preserve">@Noahpinion</w:t>
        </w:r>
      </w:hyperlink>
    </w:p>
    <w:p>
      <w:pPr>
        <w:numPr>
          <w:ilvl w:val="0"/>
          <w:numId w:val="1003"/>
        </w:numPr>
        <w:pStyle w:val="Compact"/>
      </w:pPr>
      <w:hyperlink r:id="rId79">
        <w:r>
          <w:rPr>
            <w:rStyle w:val="Hyperlink"/>
          </w:rPr>
          <w:t xml:space="preserve">𝕏 post by</w:t>
        </w:r>
        <w:r>
          <w:rPr>
            <w:rStyle w:val="Hyperlink"/>
          </w:rPr>
          <w:t xml:space="preserve"> </w:t>
        </w:r>
        <w:r>
          <w:rPr>
            <w:rStyle w:val="Hyperlink"/>
          </w:rPr>
          <w:t xml:space="preserve">@francoisfleuret</w:t>
        </w:r>
      </w:hyperlink>
    </w:p>
    <w:p>
      <w:pPr>
        <w:numPr>
          <w:ilvl w:val="0"/>
          <w:numId w:val="1003"/>
        </w:numPr>
        <w:pStyle w:val="Compact"/>
      </w:pPr>
      <w:hyperlink r:id="rId80">
        <w:r>
          <w:rPr>
            <w:rStyle w:val="Hyperlink"/>
          </w:rPr>
          <w:t xml:space="preserve">𝕏 post by</w:t>
        </w:r>
        <w:r>
          <w:rPr>
            <w:rStyle w:val="Hyperlink"/>
          </w:rPr>
          <w:t xml:space="preserve"> </w:t>
        </w:r>
        <w:r>
          <w:rPr>
            <w:rStyle w:val="Hyperlink"/>
          </w:rPr>
          <w:t xml:space="preserve">@robertlufkinmd</w:t>
        </w:r>
      </w:hyperlink>
    </w:p>
    <w:p>
      <w:pPr>
        <w:numPr>
          <w:ilvl w:val="0"/>
          <w:numId w:val="1003"/>
        </w:numPr>
        <w:pStyle w:val="Compact"/>
      </w:pPr>
      <w:hyperlink r:id="rId81">
        <w:r>
          <w:rPr>
            <w:rStyle w:val="Hyperlink"/>
          </w:rPr>
          <w:t xml:space="preserve">𝕏 post by</w:t>
        </w:r>
        <w:r>
          <w:rPr>
            <w:rStyle w:val="Hyperlink"/>
          </w:rPr>
          <w:t xml:space="preserve"> </w:t>
        </w:r>
        <w:r>
          <w:rPr>
            <w:rStyle w:val="Hyperlink"/>
          </w:rPr>
          <w:t xml:space="preserve">@agenticasdk</w:t>
        </w:r>
      </w:hyperlink>
    </w:p>
    <w:p>
      <w:pPr>
        <w:numPr>
          <w:ilvl w:val="0"/>
          <w:numId w:val="1003"/>
        </w:numPr>
        <w:pStyle w:val="Compact"/>
      </w:pPr>
      <w:hyperlink r:id="rId82">
        <w:r>
          <w:rPr>
            <w:rStyle w:val="Hyperlink"/>
          </w:rPr>
          <w:t xml:space="preserve">𝕏 post by</w:t>
        </w:r>
        <w:r>
          <w:rPr>
            <w:rStyle w:val="Hyperlink"/>
          </w:rPr>
          <w:t xml:space="preserve"> </w:t>
        </w:r>
        <w:r>
          <w:rPr>
            <w:rStyle w:val="Hyperlink"/>
          </w:rPr>
          <w:t xml:space="preserve">@LearnOpenCV</w:t>
        </w:r>
      </w:hyperlink>
    </w:p>
    <w:p>
      <w:pPr>
        <w:numPr>
          <w:ilvl w:val="0"/>
          <w:numId w:val="1003"/>
        </w:numPr>
        <w:pStyle w:val="Compact"/>
      </w:pPr>
      <w:hyperlink r:id="rId83">
        <w:r>
          <w:rPr>
            <w:rStyle w:val="Hyperlink"/>
          </w:rPr>
          <w:t xml:space="preserve">𝕏 post by</w:t>
        </w:r>
        <w:r>
          <w:rPr>
            <w:rStyle w:val="Hyperlink"/>
          </w:rPr>
          <w:t xml:space="preserve"> </w:t>
        </w:r>
        <w:r>
          <w:rPr>
            <w:rStyle w:val="Hyperlink"/>
          </w:rPr>
          <w:t xml:space="preserve">@karpathy</w:t>
        </w:r>
      </w:hyperlink>
    </w:p>
    <w:p>
      <w:pPr>
        <w:numPr>
          <w:ilvl w:val="0"/>
          <w:numId w:val="1003"/>
        </w:numPr>
        <w:pStyle w:val="Compact"/>
      </w:pPr>
      <w:hyperlink r:id="rId84">
        <w:r>
          <w:rPr>
            <w:rStyle w:val="Hyperlink"/>
          </w:rPr>
          <w:t xml:space="preserve">𝕏 post by</w:t>
        </w:r>
        <w:r>
          <w:rPr>
            <w:rStyle w:val="Hyperlink"/>
          </w:rPr>
          <w:t xml:space="preserve"> </w:t>
        </w:r>
        <w:r>
          <w:rPr>
            <w:rStyle w:val="Hyperlink"/>
          </w:rPr>
          <w:t xml:space="preserve">@XueJia24682</w:t>
        </w:r>
      </w:hyperlink>
    </w:p>
    <w:p>
      <w:pPr>
        <w:numPr>
          <w:ilvl w:val="0"/>
          <w:numId w:val="1003"/>
        </w:numPr>
        <w:pStyle w:val="Compact"/>
      </w:pPr>
      <w:hyperlink r:id="rId85">
        <w:r>
          <w:rPr>
            <w:rStyle w:val="Hyperlink"/>
          </w:rPr>
          <w:t xml:space="preserve">𝕏 post by</w:t>
        </w:r>
        <w:r>
          <w:rPr>
            <w:rStyle w:val="Hyperlink"/>
          </w:rPr>
          <w:t xml:space="preserve"> </w:t>
        </w:r>
        <w:r>
          <w:rPr>
            <w:rStyle w:val="Hyperlink"/>
          </w:rPr>
          <w:t xml:space="preserve">@kimmonismus</w:t>
        </w:r>
      </w:hyperlink>
    </w:p>
    <w:p>
      <w:pPr>
        <w:numPr>
          <w:ilvl w:val="0"/>
          <w:numId w:val="1003"/>
        </w:numPr>
        <w:pStyle w:val="Compact"/>
      </w:pPr>
      <w:hyperlink r:id="rId86">
        <w:r>
          <w:rPr>
            <w:rStyle w:val="Hyperlink"/>
          </w:rPr>
          <w:t xml:space="preserve">𝕏 post by</w:t>
        </w:r>
        <w:r>
          <w:rPr>
            <w:rStyle w:val="Hyperlink"/>
          </w:rPr>
          <w:t xml:space="preserve"> </w:t>
        </w:r>
        <w:r>
          <w:rPr>
            <w:rStyle w:val="Hyperlink"/>
          </w:rPr>
          <w:t xml:space="preserve">@TheRundownAI</w:t>
        </w:r>
      </w:hyperlink>
    </w:p>
    <w:p>
      <w:pPr>
        <w:numPr>
          <w:ilvl w:val="0"/>
          <w:numId w:val="1003"/>
        </w:numPr>
        <w:pStyle w:val="Compact"/>
      </w:pPr>
      <w:hyperlink r:id="rId87">
        <w:r>
          <w:rPr>
            <w:rStyle w:val="Hyperlink"/>
          </w:rPr>
          <w:t xml:space="preserve">𝕏 post by</w:t>
        </w:r>
        <w:r>
          <w:rPr>
            <w:rStyle w:val="Hyperlink"/>
          </w:rPr>
          <w:t xml:space="preserve"> </w:t>
        </w:r>
        <w:r>
          <w:rPr>
            <w:rStyle w:val="Hyperlink"/>
          </w:rPr>
          <w:t xml:space="preserve">@dejavucoder</w:t>
        </w:r>
      </w:hyperlink>
    </w:p>
    <w:p>
      <w:pPr>
        <w:numPr>
          <w:ilvl w:val="0"/>
          <w:numId w:val="1003"/>
        </w:numPr>
        <w:pStyle w:val="Compact"/>
      </w:pPr>
      <w:hyperlink r:id="rId88">
        <w:r>
          <w:rPr>
            <w:rStyle w:val="Hyperlink"/>
          </w:rPr>
          <w:t xml:space="preserve">𝕏 post by</w:t>
        </w:r>
        <w:r>
          <w:rPr>
            <w:rStyle w:val="Hyperlink"/>
          </w:rPr>
          <w:t xml:space="preserve"> </w:t>
        </w:r>
        <w:r>
          <w:rPr>
            <w:rStyle w:val="Hyperlink"/>
          </w:rPr>
          <w:t xml:space="preserve">@zeeg</w:t>
        </w:r>
      </w:hyperlink>
    </w:p>
    <w:p>
      <w:pPr>
        <w:numPr>
          <w:ilvl w:val="0"/>
          <w:numId w:val="1003"/>
        </w:numPr>
        <w:pStyle w:val="Compact"/>
      </w:pPr>
      <w:hyperlink r:id="rId89">
        <w:r>
          <w:rPr>
            <w:rStyle w:val="Hyperlink"/>
          </w:rPr>
          <w:t xml:space="preserve">𝕏 post by</w:t>
        </w:r>
        <w:r>
          <w:rPr>
            <w:rStyle w:val="Hyperlink"/>
          </w:rPr>
          <w:t xml:space="preserve"> </w:t>
        </w:r>
        <w:r>
          <w:rPr>
            <w:rStyle w:val="Hyperlink"/>
          </w:rPr>
          <w:t xml:space="preserve">@fchollet</w:t>
        </w:r>
      </w:hyperlink>
    </w:p>
    <w:p>
      <w:pPr>
        <w:numPr>
          <w:ilvl w:val="0"/>
          <w:numId w:val="1003"/>
        </w:numPr>
        <w:pStyle w:val="Compact"/>
      </w:pPr>
      <w:hyperlink r:id="rId90">
        <w:r>
          <w:rPr>
            <w:rStyle w:val="Hyperlink"/>
          </w:rPr>
          <w:t xml:space="preserve">𝕏 post by</w:t>
        </w:r>
        <w:r>
          <w:rPr>
            <w:rStyle w:val="Hyperlink"/>
          </w:rPr>
          <w:t xml:space="preserve"> </w:t>
        </w:r>
        <w:r>
          <w:rPr>
            <w:rStyle w:val="Hyperlink"/>
          </w:rPr>
          <w:t xml:space="preserve">@fchollet</w:t>
        </w:r>
      </w:hyperlink>
    </w:p>
    <w:bookmarkEnd w:id="91"/>
    <w:bookmarkEnd w:id="92"/>
    <w:bookmarkEnd w:id="9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cursor.com/blog/self-hosted-cloud-agents" TargetMode="External" /><Relationship Type="http://schemas.openxmlformats.org/officeDocument/2006/relationships/hyperlink" Id="rId33" Target="https://developers.openai.com/codex/security/" TargetMode="External" /><Relationship Type="http://schemas.openxmlformats.org/officeDocument/2006/relationships/hyperlink" Id="rId38" Target="https://github.com/Git-on-my-level/codex-autorunner" TargetMode="External" /><Relationship Type="http://schemas.openxmlformats.org/officeDocument/2006/relationships/hyperlink" Id="rId37" Target="https://github.com/SouthBridgeAI/multi-harness-hank" TargetMode="External" /><Relationship Type="http://schemas.openxmlformats.org/officeDocument/2006/relationships/hyperlink" Id="rId35" Target="https://huggingface.co/CohereLabs/cohere-transcribe-03-2026" TargetMode="External" /><Relationship Type="http://schemas.openxmlformats.org/officeDocument/2006/relationships/hyperlink" Id="rId57" Target="https://x.com/ClementDelangue/status/2037231932216693005" TargetMode="External" /><Relationship Type="http://schemas.openxmlformats.org/officeDocument/2006/relationships/hyperlink" Id="rId82" Target="https://x.com/LearnOpenCV/status/2038070977192767988" TargetMode="External" /><Relationship Type="http://schemas.openxmlformats.org/officeDocument/2006/relationships/hyperlink" Id="rId59" Target="https://x.com/LiorOnAI/status/2037907703188619605" TargetMode="External" /><Relationship Type="http://schemas.openxmlformats.org/officeDocument/2006/relationships/hyperlink" Id="rId78" Target="https://x.com/Noahpinion/status/2037559032538608035" TargetMode="External" /><Relationship Type="http://schemas.openxmlformats.org/officeDocument/2006/relationships/hyperlink" Id="rId64" Target="https://x.com/OpenAIDevs/status/2038066627842043963" TargetMode="External" /><Relationship Type="http://schemas.openxmlformats.org/officeDocument/2006/relationships/hyperlink" Id="rId74" Target="https://x.com/RaillyHugo/status/2037389761887731891" TargetMode="External" /><Relationship Type="http://schemas.openxmlformats.org/officeDocument/2006/relationships/hyperlink" Id="rId73" Target="https://x.com/TechCrunch/status/2037897062705197352" TargetMode="External" /><Relationship Type="http://schemas.openxmlformats.org/officeDocument/2006/relationships/hyperlink" Id="rId86" Target="https://x.com/TheRundownAI/status/2037937857990402179" TargetMode="External" /><Relationship Type="http://schemas.openxmlformats.org/officeDocument/2006/relationships/hyperlink" Id="rId60" Target="https://x.com/TheTuringPost/status/2037817485110772166" TargetMode="External" /><Relationship Type="http://schemas.openxmlformats.org/officeDocument/2006/relationships/hyperlink" Id="rId76" Target="https://x.com/TheTuringPost/status/2037877632520634654" TargetMode="External" /><Relationship Type="http://schemas.openxmlformats.org/officeDocument/2006/relationships/hyperlink" Id="rId84" Target="https://x.com/XueJia24682/status/2037770730411332009" TargetMode="External" /><Relationship Type="http://schemas.openxmlformats.org/officeDocument/2006/relationships/hyperlink" Id="rId56" Target="https://x.com/Yuchenj_UW/status/2037938224535155046" TargetMode="External" /><Relationship Type="http://schemas.openxmlformats.org/officeDocument/2006/relationships/hyperlink" Id="rId72" Target="https://x.com/adcock_brett/status/2037559392858722789" TargetMode="External" /><Relationship Type="http://schemas.openxmlformats.org/officeDocument/2006/relationships/hyperlink" Id="rId75" Target="https://x.com/adcock_brett/status/2037918431685783855" TargetMode="External" /><Relationship Type="http://schemas.openxmlformats.org/officeDocument/2006/relationships/hyperlink" Id="rId81" Target="https://x.com/agenticasdk/status/2037317677748777047" TargetMode="External" /><Relationship Type="http://schemas.openxmlformats.org/officeDocument/2006/relationships/hyperlink" Id="rId47" Target="https://x.com/chiefofautism/status/2037951563931500669" TargetMode="External" /><Relationship Type="http://schemas.openxmlformats.org/officeDocument/2006/relationships/hyperlink" Id="rId65" Target="https://x.com/cohere/status/2037929485459235316" TargetMode="External" /><Relationship Type="http://schemas.openxmlformats.org/officeDocument/2006/relationships/hyperlink" Id="rId69" Target="https://x.com/dazhengzhang/status/2037824218067542398" TargetMode="External" /><Relationship Type="http://schemas.openxmlformats.org/officeDocument/2006/relationships/hyperlink" Id="rId87" Target="https://x.com/dejavucoder/status/2037843502470484260" TargetMode="External" /><Relationship Type="http://schemas.openxmlformats.org/officeDocument/2006/relationships/hyperlink" Id="rId46" Target="https://x.com/dl_weekly/status/2037907782465142934" TargetMode="External" /><Relationship Type="http://schemas.openxmlformats.org/officeDocument/2006/relationships/hyperlink" Id="rId50" Target="https://x.com/dl_weekly/status/2037998281272213938" TargetMode="External" /><Relationship Type="http://schemas.openxmlformats.org/officeDocument/2006/relationships/hyperlink" Id="rId89" Target="https://x.com/fchollet/status/2038069289643806957" TargetMode="External" /><Relationship Type="http://schemas.openxmlformats.org/officeDocument/2006/relationships/hyperlink" Id="rId90" Target="https://x.com/fchollet/status/2038069775969218790" TargetMode="External" /><Relationship Type="http://schemas.openxmlformats.org/officeDocument/2006/relationships/hyperlink" Id="rId79" Target="https://x.com/francoisfleuret/status/2037925112536530961" TargetMode="External" /><Relationship Type="http://schemas.openxmlformats.org/officeDocument/2006/relationships/hyperlink" Id="rId66" Target="https://x.com/hrishioa/status/2037940543519608879" TargetMode="External" /><Relationship Type="http://schemas.openxmlformats.org/officeDocument/2006/relationships/hyperlink" Id="rId70" Target="https://x.com/hrishioa/status/2037940576377860352" TargetMode="External" /><Relationship Type="http://schemas.openxmlformats.org/officeDocument/2006/relationships/hyperlink" Id="rId48" Target="https://x.com/j_dekoninck/status/2037862663649460366" TargetMode="External" /><Relationship Type="http://schemas.openxmlformats.org/officeDocument/2006/relationships/hyperlink" Id="rId83" Target="https://x.com/karpathy/status/2037921699824607591" TargetMode="External" /><Relationship Type="http://schemas.openxmlformats.org/officeDocument/2006/relationships/hyperlink" Id="rId77" Target="https://x.com/kimmonismus/status/2037856911786381538" TargetMode="External" /><Relationship Type="http://schemas.openxmlformats.org/officeDocument/2006/relationships/hyperlink" Id="rId85" Target="https://x.com/kimmonismus/status/2037878847530582104" TargetMode="External" /><Relationship Type="http://schemas.openxmlformats.org/officeDocument/2006/relationships/hyperlink" Id="rId71" Target="https://x.com/kimmonismus/status/2037915465838625067" TargetMode="External" /><Relationship Type="http://schemas.openxmlformats.org/officeDocument/2006/relationships/hyperlink" Id="rId53" Target="https://x.com/kimmonismus/status/2037980468180869400" TargetMode="External" /><Relationship Type="http://schemas.openxmlformats.org/officeDocument/2006/relationships/hyperlink" Id="rId54" Target="https://x.com/kimmonismus/status/2037980479849455856" TargetMode="External" /><Relationship Type="http://schemas.openxmlformats.org/officeDocument/2006/relationships/hyperlink" Id="rId52" Target="https://x.com/matvelloso/status/2038051679514267858" TargetMode="External" /><Relationship Type="http://schemas.openxmlformats.org/officeDocument/2006/relationships/hyperlink" Id="rId49" Target="https://x.com/mustafasuleyman/status/2037964810575290593" TargetMode="External" /><Relationship Type="http://schemas.openxmlformats.org/officeDocument/2006/relationships/hyperlink" Id="rId67" Target="https://x.com/nickfrosst/status/2037914966305493286" TargetMode="External" /><Relationship Type="http://schemas.openxmlformats.org/officeDocument/2006/relationships/hyperlink" Id="rId68" Target="https://x.com/nickfrosst/status/2037914968327098672" TargetMode="External" /><Relationship Type="http://schemas.openxmlformats.org/officeDocument/2006/relationships/hyperlink" Id="rId63" Target="https://x.com/oliviscusAI/status/2037938428415799323" TargetMode="External" /><Relationship Type="http://schemas.openxmlformats.org/officeDocument/2006/relationships/hyperlink" Id="rId58" Target="https://x.com/omarsar0/status/2038015536253272145" TargetMode="External" /><Relationship Type="http://schemas.openxmlformats.org/officeDocument/2006/relationships/hyperlink" Id="rId80" Target="https://x.com/robertlufkinmd/status/2036407828886241509" TargetMode="External" /><Relationship Type="http://schemas.openxmlformats.org/officeDocument/2006/relationships/hyperlink" Id="rId51" Target="https://x.com/rohanvarma/status/2038001123894943877" TargetMode="External" /><Relationship Type="http://schemas.openxmlformats.org/officeDocument/2006/relationships/hyperlink" Id="rId61" Target="https://x.com/shoubin621/status/2036856534978740373" TargetMode="External" /><Relationship Type="http://schemas.openxmlformats.org/officeDocument/2006/relationships/hyperlink" Id="rId62" Target="https://x.com/torchcompiled/status/2038096025181716765" TargetMode="External" /><Relationship Type="http://schemas.openxmlformats.org/officeDocument/2006/relationships/hyperlink" Id="rId55" Target="https://x.com/veermasrani/status/2037912954570698961" TargetMode="External" /><Relationship Type="http://schemas.openxmlformats.org/officeDocument/2006/relationships/hyperlink" Id="rId88" Target="https://x.com/zeeg/status/2037577592405106845" TargetMode="External" /></Relationships>
</file>

<file path=word/_rels/footnotes.xml.rels><?xml version="1.0" encoding="UTF-8"?><Relationships xmlns="http://schemas.openxmlformats.org/package/2006/relationships"><Relationship Type="http://schemas.openxmlformats.org/officeDocument/2006/relationships/hyperlink" Id="rId31" Target="https://cursor.com/blog/self-hosted-cloud-agents" TargetMode="External" /><Relationship Type="http://schemas.openxmlformats.org/officeDocument/2006/relationships/hyperlink" Id="rId33" Target="https://developers.openai.com/codex/security/" TargetMode="External" /><Relationship Type="http://schemas.openxmlformats.org/officeDocument/2006/relationships/hyperlink" Id="rId38" Target="https://github.com/Git-on-my-level/codex-autorunner" TargetMode="External" /><Relationship Type="http://schemas.openxmlformats.org/officeDocument/2006/relationships/hyperlink" Id="rId37" Target="https://github.com/SouthBridgeAI/multi-harness-hank" TargetMode="External" /><Relationship Type="http://schemas.openxmlformats.org/officeDocument/2006/relationships/hyperlink" Id="rId35" Target="https://huggingface.co/CohereLabs/cohere-transcribe-03-2026" TargetMode="External" /><Relationship Type="http://schemas.openxmlformats.org/officeDocument/2006/relationships/hyperlink" Id="rId57" Target="https://x.com/ClementDelangue/status/2037231932216693005" TargetMode="External" /><Relationship Type="http://schemas.openxmlformats.org/officeDocument/2006/relationships/hyperlink" Id="rId82" Target="https://x.com/LearnOpenCV/status/2038070977192767988" TargetMode="External" /><Relationship Type="http://schemas.openxmlformats.org/officeDocument/2006/relationships/hyperlink" Id="rId59" Target="https://x.com/LiorOnAI/status/2037907703188619605" TargetMode="External" /><Relationship Type="http://schemas.openxmlformats.org/officeDocument/2006/relationships/hyperlink" Id="rId78" Target="https://x.com/Noahpinion/status/2037559032538608035" TargetMode="External" /><Relationship Type="http://schemas.openxmlformats.org/officeDocument/2006/relationships/hyperlink" Id="rId64" Target="https://x.com/OpenAIDevs/status/2038066627842043963" TargetMode="External" /><Relationship Type="http://schemas.openxmlformats.org/officeDocument/2006/relationships/hyperlink" Id="rId74" Target="https://x.com/RaillyHugo/status/2037389761887731891" TargetMode="External" /><Relationship Type="http://schemas.openxmlformats.org/officeDocument/2006/relationships/hyperlink" Id="rId73" Target="https://x.com/TechCrunch/status/2037897062705197352" TargetMode="External" /><Relationship Type="http://schemas.openxmlformats.org/officeDocument/2006/relationships/hyperlink" Id="rId86" Target="https://x.com/TheRundownAI/status/2037937857990402179" TargetMode="External" /><Relationship Type="http://schemas.openxmlformats.org/officeDocument/2006/relationships/hyperlink" Id="rId60" Target="https://x.com/TheTuringPost/status/2037817485110772166" TargetMode="External" /><Relationship Type="http://schemas.openxmlformats.org/officeDocument/2006/relationships/hyperlink" Id="rId76" Target="https://x.com/TheTuringPost/status/2037877632520634654" TargetMode="External" /><Relationship Type="http://schemas.openxmlformats.org/officeDocument/2006/relationships/hyperlink" Id="rId84" Target="https://x.com/XueJia24682/status/2037770730411332009" TargetMode="External" /><Relationship Type="http://schemas.openxmlformats.org/officeDocument/2006/relationships/hyperlink" Id="rId56" Target="https://x.com/Yuchenj_UW/status/2037938224535155046" TargetMode="External" /><Relationship Type="http://schemas.openxmlformats.org/officeDocument/2006/relationships/hyperlink" Id="rId72" Target="https://x.com/adcock_brett/status/2037559392858722789" TargetMode="External" /><Relationship Type="http://schemas.openxmlformats.org/officeDocument/2006/relationships/hyperlink" Id="rId75" Target="https://x.com/adcock_brett/status/2037918431685783855" TargetMode="External" /><Relationship Type="http://schemas.openxmlformats.org/officeDocument/2006/relationships/hyperlink" Id="rId81" Target="https://x.com/agenticasdk/status/2037317677748777047" TargetMode="External" /><Relationship Type="http://schemas.openxmlformats.org/officeDocument/2006/relationships/hyperlink" Id="rId47" Target="https://x.com/chiefofautism/status/2037951563931500669" TargetMode="External" /><Relationship Type="http://schemas.openxmlformats.org/officeDocument/2006/relationships/hyperlink" Id="rId65" Target="https://x.com/cohere/status/2037929485459235316" TargetMode="External" /><Relationship Type="http://schemas.openxmlformats.org/officeDocument/2006/relationships/hyperlink" Id="rId69" Target="https://x.com/dazhengzhang/status/2037824218067542398" TargetMode="External" /><Relationship Type="http://schemas.openxmlformats.org/officeDocument/2006/relationships/hyperlink" Id="rId87" Target="https://x.com/dejavucoder/status/2037843502470484260" TargetMode="External" /><Relationship Type="http://schemas.openxmlformats.org/officeDocument/2006/relationships/hyperlink" Id="rId46" Target="https://x.com/dl_weekly/status/2037907782465142934" TargetMode="External" /><Relationship Type="http://schemas.openxmlformats.org/officeDocument/2006/relationships/hyperlink" Id="rId50" Target="https://x.com/dl_weekly/status/2037998281272213938" TargetMode="External" /><Relationship Type="http://schemas.openxmlformats.org/officeDocument/2006/relationships/hyperlink" Id="rId89" Target="https://x.com/fchollet/status/2038069289643806957" TargetMode="External" /><Relationship Type="http://schemas.openxmlformats.org/officeDocument/2006/relationships/hyperlink" Id="rId90" Target="https://x.com/fchollet/status/2038069775969218790" TargetMode="External" /><Relationship Type="http://schemas.openxmlformats.org/officeDocument/2006/relationships/hyperlink" Id="rId79" Target="https://x.com/francoisfleuret/status/2037925112536530961" TargetMode="External" /><Relationship Type="http://schemas.openxmlformats.org/officeDocument/2006/relationships/hyperlink" Id="rId66" Target="https://x.com/hrishioa/status/2037940543519608879" TargetMode="External" /><Relationship Type="http://schemas.openxmlformats.org/officeDocument/2006/relationships/hyperlink" Id="rId70" Target="https://x.com/hrishioa/status/2037940576377860352" TargetMode="External" /><Relationship Type="http://schemas.openxmlformats.org/officeDocument/2006/relationships/hyperlink" Id="rId48" Target="https://x.com/j_dekoninck/status/2037862663649460366" TargetMode="External" /><Relationship Type="http://schemas.openxmlformats.org/officeDocument/2006/relationships/hyperlink" Id="rId83" Target="https://x.com/karpathy/status/2037921699824607591" TargetMode="External" /><Relationship Type="http://schemas.openxmlformats.org/officeDocument/2006/relationships/hyperlink" Id="rId77" Target="https://x.com/kimmonismus/status/2037856911786381538" TargetMode="External" /><Relationship Type="http://schemas.openxmlformats.org/officeDocument/2006/relationships/hyperlink" Id="rId85" Target="https://x.com/kimmonismus/status/2037878847530582104" TargetMode="External" /><Relationship Type="http://schemas.openxmlformats.org/officeDocument/2006/relationships/hyperlink" Id="rId71" Target="https://x.com/kimmonismus/status/2037915465838625067" TargetMode="External" /><Relationship Type="http://schemas.openxmlformats.org/officeDocument/2006/relationships/hyperlink" Id="rId53" Target="https://x.com/kimmonismus/status/2037980468180869400" TargetMode="External" /><Relationship Type="http://schemas.openxmlformats.org/officeDocument/2006/relationships/hyperlink" Id="rId54" Target="https://x.com/kimmonismus/status/2037980479849455856" TargetMode="External" /><Relationship Type="http://schemas.openxmlformats.org/officeDocument/2006/relationships/hyperlink" Id="rId52" Target="https://x.com/matvelloso/status/2038051679514267858" TargetMode="External" /><Relationship Type="http://schemas.openxmlformats.org/officeDocument/2006/relationships/hyperlink" Id="rId49" Target="https://x.com/mustafasuleyman/status/2037964810575290593" TargetMode="External" /><Relationship Type="http://schemas.openxmlformats.org/officeDocument/2006/relationships/hyperlink" Id="rId67" Target="https://x.com/nickfrosst/status/2037914966305493286" TargetMode="External" /><Relationship Type="http://schemas.openxmlformats.org/officeDocument/2006/relationships/hyperlink" Id="rId68" Target="https://x.com/nickfrosst/status/2037914968327098672" TargetMode="External" /><Relationship Type="http://schemas.openxmlformats.org/officeDocument/2006/relationships/hyperlink" Id="rId63" Target="https://x.com/oliviscusAI/status/2037938428415799323" TargetMode="External" /><Relationship Type="http://schemas.openxmlformats.org/officeDocument/2006/relationships/hyperlink" Id="rId58" Target="https://x.com/omarsar0/status/2038015536253272145" TargetMode="External" /><Relationship Type="http://schemas.openxmlformats.org/officeDocument/2006/relationships/hyperlink" Id="rId80" Target="https://x.com/robertlufkinmd/status/2036407828886241509" TargetMode="External" /><Relationship Type="http://schemas.openxmlformats.org/officeDocument/2006/relationships/hyperlink" Id="rId51" Target="https://x.com/rohanvarma/status/2038001123894943877" TargetMode="External" /><Relationship Type="http://schemas.openxmlformats.org/officeDocument/2006/relationships/hyperlink" Id="rId61" Target="https://x.com/shoubin621/status/2036856534978740373" TargetMode="External" /><Relationship Type="http://schemas.openxmlformats.org/officeDocument/2006/relationships/hyperlink" Id="rId62" Target="https://x.com/torchcompiled/status/2038096025181716765" TargetMode="External" /><Relationship Type="http://schemas.openxmlformats.org/officeDocument/2006/relationships/hyperlink" Id="rId55" Target="https://x.com/veermasrani/status/2037912954570698961" TargetMode="External" /><Relationship Type="http://schemas.openxmlformats.org/officeDocument/2006/relationships/hyperlink" Id="rId88" Target="https://x.com/zeeg/status/20375775924051068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Coding Agents Harden as Security Demos and Reasoning Gains Accelerate</dc:title>
  <dc:creator>AI High Signal Digest</dc:creator>
  <cp:keywords/>
  <dcterms:created xsi:type="dcterms:W3CDTF">2026-03-29T20:00:10Z</dcterms:created>
  <dcterms:modified xsi:type="dcterms:W3CDTF">2026-03-29T20:00:10Z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2026-03-29</vt:lpwstr>
  </property>
</Properties>
</file>