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Distribution Tightens as PMs Sharpen Pilots, Specs, and Stakeholder Management</w:t>
      </w:r>
    </w:p>
    <w:p>
      <w:pPr>
        <w:pStyle w:val="Author"/>
      </w:pPr>
      <w:r>
        <w:t xml:space="preserve">PM Daily Digest</w:t>
      </w:r>
    </w:p>
    <w:p>
      <w:pPr>
        <w:pStyle w:val="Date"/>
      </w:pPr>
      <w:r>
        <w:t xml:space="preserve">2026-06-07</w:t>
      </w:r>
    </w:p>
    <w:bookmarkStart w:id="44" w:name="X2fdc85b57b3c458cb84fc962f6ecd1e533289c7"/>
    <w:p>
      <w:pPr>
        <w:pStyle w:val="Heading1"/>
      </w:pPr>
      <w:r>
        <w:t xml:space="preserve">Distribution Tightens as PMs Sharpen Pilots, Specs, and Stakeholder Management</w:t>
      </w:r>
    </w:p>
    <w:p>
      <w:pPr>
        <w:pStyle w:val="FirstParagraph"/>
      </w:pPr>
      <w:r>
        <w:rPr>
          <w:iCs/>
          <w:i/>
        </w:rPr>
        <w:t xml:space="preserve">By PM Daily Digest • June 7, 2026</w:t>
      </w:r>
    </w:p>
    <w:p>
      <w:pPr>
        <w:pStyle w:val="BodyText"/>
      </w:pPr>
      <w:r>
        <w:t xml:space="preserve">This brief covers a tougher AI-era distribution environment, practical frameworks for design partnerships and spec-writing, a cautionary case on architecture vs. feature pressure, and why many PMs still learn primarily on the job.</w:t>
      </w:r>
    </w:p>
    <w:bookmarkStart w:id="20" w:name="big-ideas"/>
    <w:p>
      <w:pPr>
        <w:pStyle w:val="Heading2"/>
      </w:pPr>
      <w:r>
        <w:t xml:space="preserve">Big Ideas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Distribution is tightening as AI makes building easier.</w:t>
      </w:r>
      <w:r>
        <w:t xml:space="preserve"> </w:t>
      </w:r>
      <w:r>
        <w:t xml:space="preserve">Lenny Rachitsky summarized the shift as:</w:t>
      </w:r>
      <w:r>
        <w:t xml:space="preserve"> </w:t>
      </w:r>
      <w:r>
        <w:t xml:space="preserve">“</w:t>
      </w:r>
      <w:r>
        <w:t xml:space="preserve">distribution is the new moat</w:t>
      </w:r>
      <w:r>
        <w:t xml:space="preserve">”</w:t>
      </w:r>
      <w:r>
        <w:t xml:space="preserve"> </w:t>
      </w:r>
      <w:r>
        <w:t xml:space="preserve">[1]. Sachin Rekhi pointed to a specific pattern in iOS apps: AI has increased app supply without a matching increase in demand, leaving each app with less attention, and concluded that distribution is getting harder as building gets easier [2]. The channels called out were straightforward: own an audience, pay for acquisition, or find creative guerilla-style distribution [3].</w:t>
      </w:r>
      <w:r>
        <w:t xml:space="preserve"> </w:t>
      </w:r>
      <w:r>
        <w:rPr>
          <w:iCs/>
          <w:i/>
        </w:rPr>
        <w:t xml:space="preserve">Why it matters:</w:t>
      </w:r>
      <w:r>
        <w:t xml:space="preserve"> </w:t>
      </w:r>
      <w:r>
        <w:t xml:space="preserve">product advantage is not just about shipping faster anymore.</w:t>
      </w:r>
      <w:r>
        <w:t xml:space="preserve"> </w:t>
      </w:r>
      <w:r>
        <w:rPr>
          <w:iCs/>
          <w:i/>
        </w:rPr>
        <w:t xml:space="preserve">Apply it:</w:t>
      </w:r>
      <w:r>
        <w:t xml:space="preserve"> </w:t>
      </w:r>
      <w:r>
        <w:t xml:space="preserve">pair each roadmap bet with an explicit distribution path before calling it complete.</w:t>
      </w:r>
    </w:p>
    <w:bookmarkEnd w:id="20"/>
    <w:bookmarkStart w:id="23" w:name="tactical-playbook"/>
    <w:p>
      <w:pPr>
        <w:pStyle w:val="Heading2"/>
      </w:pPr>
      <w:r>
        <w:t xml:space="preserve">Tactical Playbook</w:t>
      </w:r>
    </w:p>
    <w:bookmarkStart w:id="21" w:name="design-partnerships"/>
    <w:p>
      <w:pPr>
        <w:pStyle w:val="Heading3"/>
      </w:pPr>
      <w:r>
        <w:t xml:space="preserve">Design partnerships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Pick a small set of teams with the exact problem.</w:t>
      </w:r>
      <w:r>
        <w:t xml:space="preserve"> </w:t>
      </w:r>
      <w:r>
        <w:t xml:space="preserve">The advice was 3-5 teams, not a broad partner program [4].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Define one painful workflow and one success bar.</w:t>
      </w:r>
      <w:r>
        <w:t xml:space="preserve"> </w:t>
      </w:r>
      <w:r>
        <w:t xml:space="preserve">Treat the engagement as a narrow learning contract, not vague unpaid consulting [4].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Charge something, even if discounted.</w:t>
      </w:r>
      <w:r>
        <w:t xml:space="preserve"> </w:t>
      </w:r>
      <w:r>
        <w:t xml:space="preserve">The payment matters less than the signal that the customer will commit budget, time, and real data [4].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Time-box the pilot.</w:t>
      </w:r>
      <w:r>
        <w:t xml:space="preserve"> </w:t>
      </w:r>
      <w:r>
        <w:t xml:space="preserve">A 30-60 day pilot with a conversion decision at the end was the recommended structure [4].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If nobody commits, shrink the solution.</w:t>
      </w:r>
      <w:r>
        <w:t xml:space="preserve"> </w:t>
      </w:r>
      <w:r>
        <w:t xml:space="preserve">The fallback suggested was a smaller concierge or manual version, not a full product build [4].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this separates real demand from polite interest, while avoiding the trap of building custom work that does not generalize [4].</w:t>
      </w:r>
    </w:p>
    <w:bookmarkEnd w:id="21"/>
    <w:bookmarkStart w:id="22" w:name="turning-messy-inputs-into-a-usable-spec"/>
    <w:p>
      <w:pPr>
        <w:pStyle w:val="Heading3"/>
      </w:pPr>
      <w:r>
        <w:t xml:space="preserve">Turning messy inputs into a usable spec</w:t>
      </w:r>
    </w:p>
    <w:p>
      <w:pPr>
        <w:pStyle w:val="FirstParagraph"/>
      </w:pPr>
      <w:r>
        <w:t xml:space="preserve">A PM offering free help described a practical four-pass workflow:</w:t>
      </w:r>
    </w:p>
    <w:p>
      <w:pPr>
        <w:numPr>
          <w:ilvl w:val="0"/>
          <w:numId w:val="1003"/>
        </w:numPr>
        <w:pStyle w:val="Compact"/>
      </w:pPr>
      <w:r>
        <w:t xml:space="preserve">Turn rough notes or call transcripts into a feature outline with</w:t>
      </w:r>
      <w:r>
        <w:t xml:space="preserve"> </w:t>
      </w:r>
      <w:r>
        <w:rPr>
          <w:bCs/>
          <w:b/>
        </w:rPr>
        <w:t xml:space="preserve">problem, goals, user stories, acceptance criteria, and priorities</w:t>
      </w:r>
      <w:r>
        <w:t xml:space="preserve"> </w:t>
      </w:r>
      <w:r>
        <w:t xml:space="preserve">[5].</w:t>
      </w:r>
    </w:p>
    <w:p>
      <w:pPr>
        <w:numPr>
          <w:ilvl w:val="0"/>
          <w:numId w:val="1003"/>
        </w:numPr>
        <w:pStyle w:val="Compact"/>
      </w:pPr>
      <w:r>
        <w:t xml:space="preserve">Cluster interview notes into</w:t>
      </w:r>
      <w:r>
        <w:t xml:space="preserve"> </w:t>
      </w:r>
      <w:r>
        <w:rPr>
          <w:bCs/>
          <w:b/>
        </w:rPr>
        <w:t xml:space="preserve">themes and pull quotes</w:t>
      </w:r>
      <w:r>
        <w:t xml:space="preserve"> </w:t>
      </w:r>
      <w:r>
        <w:t xml:space="preserve">[5].</w:t>
      </w:r>
    </w:p>
    <w:p>
      <w:pPr>
        <w:numPr>
          <w:ilvl w:val="0"/>
          <w:numId w:val="1003"/>
        </w:numPr>
        <w:pStyle w:val="Compact"/>
      </w:pPr>
      <w:r>
        <w:t xml:space="preserve">Tighten half-written PRDs by filling</w:t>
      </w:r>
      <w:r>
        <w:t xml:space="preserve"> </w:t>
      </w:r>
      <w:r>
        <w:rPr>
          <w:bCs/>
          <w:b/>
        </w:rPr>
        <w:t xml:space="preserve">gaps, vague ACs, and missing edge cases</w:t>
      </w:r>
      <w:r>
        <w:t xml:space="preserve"> </w:t>
      </w:r>
      <w:r>
        <w:t xml:space="preserve">[5].</w:t>
      </w:r>
    </w:p>
    <w:p>
      <w:pPr>
        <w:numPr>
          <w:ilvl w:val="0"/>
          <w:numId w:val="1003"/>
        </w:numPr>
        <w:pStyle w:val="Compact"/>
      </w:pPr>
      <w:r>
        <w:t xml:space="preserve">Reduce broad feedback into</w:t>
      </w:r>
      <w:r>
        <w:t xml:space="preserve"> </w:t>
      </w:r>
      <w:r>
        <w:rPr>
          <w:bCs/>
          <w:b/>
        </w:rPr>
        <w:t xml:space="preserve">one focused MVP scope</w:t>
      </w:r>
      <w:r>
        <w:t xml:space="preserve"> </w:t>
      </w:r>
      <w:r>
        <w:t xml:space="preserve">[5].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it reduces ambiguity before engineering starts.</w:t>
      </w:r>
      <w:r>
        <w:t xml:space="preserve"> </w:t>
      </w:r>
      <w:r>
        <w:rPr>
          <w:iCs/>
          <w:i/>
        </w:rPr>
        <w:t xml:space="preserve">Apply it:</w:t>
      </w:r>
      <w:r>
        <w:t xml:space="preserve"> </w:t>
      </w:r>
      <w:r>
        <w:t xml:space="preserve">use the same sequence whenever discovery is spread across calls, Slack threads, support data, or scattered notes [5].</w:t>
      </w:r>
    </w:p>
    <w:bookmarkEnd w:id="22"/>
    <w:bookmarkEnd w:id="23"/>
    <w:bookmarkStart w:id="24" w:name="case-studies-lessons"/>
    <w:p>
      <w:pPr>
        <w:pStyle w:val="Heading2"/>
      </w:pPr>
      <w:r>
        <w:t xml:space="preserve">Case Studies &amp; Lessons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AI prototype hype can make architecture work harder to defend.</w:t>
      </w:r>
      <w:r>
        <w:t xml:space="preserve"> </w:t>
      </w:r>
      <w:r>
        <w:t xml:space="preserve">One PM with a technical background described inheriting a project with bad architecture, weak standards, and major infrastructure issues, then pushing microservices, event-driven architecture, observability, and tech-debt reduction; support tickets dropped significantly as a result [6]. Despite that, the CEO kept weekly reviews focused on feature output and pointed to a one-day Lovable prototype as evidence the team should move faster [6]. The PM said they started slipping architecture tasks into the roadmap because explicitly labeling them led to pushback [6].</w:t>
      </w:r>
    </w:p>
    <w:p>
      <w:pPr>
        <w:pStyle w:val="BlockText"/>
      </w:pPr>
      <w:r>
        <w:t xml:space="preserve">“</w:t>
      </w:r>
      <w:r>
        <w:t xml:space="preserve">The AI boom has made a lot of people who know nothing about software think they suddenly understand software.</w:t>
      </w:r>
      <w:r>
        <w:t xml:space="preserve">”</w:t>
      </w:r>
      <w:r>
        <w:t xml:space="preserve"> </w:t>
      </w:r>
      <w:r>
        <w:t xml:space="preserve">[6]</w:t>
      </w:r>
    </w:p>
    <w:p>
      <w:pPr>
        <w:pStyle w:val="FirstParagraph"/>
      </w:pPr>
      <w:r>
        <w:rPr>
          <w:iCs/>
          <w:i/>
        </w:rPr>
        <w:t xml:space="preserve">Lesson:</w:t>
      </w:r>
      <w:r>
        <w:t xml:space="preserve"> </w:t>
      </w:r>
      <w:r>
        <w:t xml:space="preserve">architecture improvements may not speak for themselves in a feature-only review cadence.</w:t>
      </w:r>
      <w:r>
        <w:t xml:space="preserve"> </w:t>
      </w:r>
      <w:r>
        <w:rPr>
          <w:iCs/>
          <w:i/>
        </w:rPr>
        <w:t xml:space="preserve">Apply it:</w:t>
      </w:r>
      <w:r>
        <w:t xml:space="preserve"> </w:t>
      </w:r>
      <w:r>
        <w:t xml:space="preserve">bring operational outcomes already visible to the business—here, support-ticket reduction—into the same discussion as feature delivery [6].</w:t>
      </w:r>
    </w:p>
    <w:bookmarkEnd w:id="24"/>
    <w:bookmarkStart w:id="25" w:name="career-corner"/>
    <w:p>
      <w:pPr>
        <w:pStyle w:val="Heading2"/>
      </w:pPr>
      <w:r>
        <w:t xml:space="preserve">Career Corner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 learning still looks mostly apprenticeship-based.</w:t>
      </w:r>
      <w:r>
        <w:t xml:space="preserve"> </w:t>
      </w:r>
      <w:r>
        <w:t xml:space="preserve">In one discussion, a commenter described a 70/20/10 model: 70% on-the-job, 20% from colleagues or mentors, 10% from reading, courses, and certifications [7]. Others echoed the same direction more bluntly: upskilling comes from doing the job and solving problems you do not yet fully know how to solve [8, 9]. Several commenters were skeptical of generic</w:t>
      </w:r>
      <w:r>
        <w:t xml:space="preserve"> </w:t>
      </w:r>
      <w:r>
        <w:t xml:space="preserve">“</w:t>
      </w:r>
      <w:r>
        <w:t xml:space="preserve">how to PM</w:t>
      </w:r>
      <w:r>
        <w:t xml:space="preserve">”</w:t>
      </w:r>
      <w:r>
        <w:t xml:space="preserve"> </w:t>
      </w:r>
      <w:r>
        <w:t xml:space="preserve">content, arguing that theory without live application is low-value, while suggesting a better loop: try one idea from social media at work, or use AI agents to surface relevant news with links during work hours [10, 11, 12, 13, 14].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skill growth appears to come more from applied reps and feedback than passive consumption.</w:t>
      </w:r>
      <w:r>
        <w:t xml:space="preserve"> </w:t>
      </w:r>
      <w:r>
        <w:rPr>
          <w:iCs/>
          <w:i/>
        </w:rPr>
        <w:t xml:space="preserve">Apply it:</w:t>
      </w:r>
      <w:r>
        <w:t xml:space="preserve"> </w:t>
      </w:r>
      <w:r>
        <w:t xml:space="preserve">pick one live problem, test one new method this week, and review the result with a colleague or mentor.</w:t>
      </w:r>
    </w:p>
    <w:bookmarkEnd w:id="25"/>
    <w:bookmarkStart w:id="43" w:name="tools-resources"/>
    <w:p>
      <w:pPr>
        <w:pStyle w:val="Heading2"/>
      </w:pPr>
      <w:r>
        <w:t xml:space="preserve">Tools &amp; Resources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Underlying paper on AI-era app attention:</w:t>
      </w:r>
      <w:r>
        <w:t xml:space="preserve"> </w:t>
      </w:r>
      <w:hyperlink r:id="rId26">
        <w:r>
          <w:rPr>
            <w:rStyle w:val="Hyperlink"/>
          </w:rPr>
          <w:t xml:space="preserve">https://papers.ssrn.com/sol3/papers.cfm?abstract_id=6843118</w:t>
        </w:r>
      </w:hyperlink>
      <w:r>
        <w:t xml:space="preserve"> </w:t>
      </w:r>
      <w:r>
        <w:t xml:space="preserve">[15]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Reusable spec checklist:</w:t>
      </w:r>
      <w:r>
        <w:t xml:space="preserve"> </w:t>
      </w:r>
      <w:r>
        <w:t xml:space="preserve">problem, goals, user stories, acceptance criteria, priorities, themes, pull quotes, edge cases, and a focused MVP scope [5]</w:t>
      </w:r>
    </w:p>
    <w:p>
      <w:r>
        <w:pict>
          <v:rect style="width:0;height:1.5pt" o:hralign="center" o:hrstd="t" o:hr="t"/>
        </w:pict>
      </w:r>
    </w:p>
    <w:bookmarkStart w:id="42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@lennysan</w:t>
        </w:r>
      </w:hyperlink>
    </w:p>
    <w:p>
      <w:pPr>
        <w:numPr>
          <w:ilvl w:val="0"/>
          <w:numId w:val="1007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@sachinrekhi</w:t>
        </w:r>
      </w:hyperlink>
    </w:p>
    <w:p>
      <w:pPr>
        <w:numPr>
          <w:ilvl w:val="0"/>
          <w:numId w:val="1007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@levelsio</w:t>
        </w:r>
      </w:hyperlink>
    </w:p>
    <w:p>
      <w:pPr>
        <w:numPr>
          <w:ilvl w:val="0"/>
          <w:numId w:val="1007"/>
        </w:numPr>
        <w:pStyle w:val="Compact"/>
      </w:pPr>
      <w:hyperlink r:id="rId30">
        <w:r>
          <w:rPr>
            <w:rStyle w:val="Hyperlink"/>
          </w:rPr>
          <w:t xml:space="preserve">r/startups comment by u/owlyvision</w:t>
        </w:r>
      </w:hyperlink>
    </w:p>
    <w:p>
      <w:pPr>
        <w:numPr>
          <w:ilvl w:val="0"/>
          <w:numId w:val="1007"/>
        </w:numPr>
        <w:pStyle w:val="Compact"/>
      </w:pPr>
      <w:hyperlink r:id="rId31">
        <w:r>
          <w:rPr>
            <w:rStyle w:val="Hyperlink"/>
          </w:rPr>
          <w:t xml:space="preserve">r/ProductMgmt post by u/Both_Attempt_2551</w:t>
        </w:r>
      </w:hyperlink>
    </w:p>
    <w:p>
      <w:pPr>
        <w:numPr>
          <w:ilvl w:val="0"/>
          <w:numId w:val="1007"/>
        </w:numPr>
        <w:pStyle w:val="Compact"/>
      </w:pPr>
      <w:hyperlink r:id="rId32">
        <w:r>
          <w:rPr>
            <w:rStyle w:val="Hyperlink"/>
          </w:rPr>
          <w:t xml:space="preserve">r/ProductMgmt post by u/Top_Signature_4144</w:t>
        </w:r>
      </w:hyperlink>
    </w:p>
    <w:p>
      <w:pPr>
        <w:numPr>
          <w:ilvl w:val="0"/>
          <w:numId w:val="1007"/>
        </w:numPr>
        <w:pStyle w:val="Compact"/>
      </w:pPr>
      <w:hyperlink r:id="rId33">
        <w:r>
          <w:rPr>
            <w:rStyle w:val="Hyperlink"/>
          </w:rPr>
          <w:t xml:space="preserve">r/ProductManagement comment by u/boyd_da-bod-ripley</w:t>
        </w:r>
      </w:hyperlink>
    </w:p>
    <w:p>
      <w:pPr>
        <w:numPr>
          <w:ilvl w:val="0"/>
          <w:numId w:val="1007"/>
        </w:numPr>
        <w:pStyle w:val="Compact"/>
      </w:pPr>
      <w:hyperlink r:id="rId34">
        <w:r>
          <w:rPr>
            <w:rStyle w:val="Hyperlink"/>
          </w:rPr>
          <w:t xml:space="preserve">r/ProductManagement comment by u/wherewuz</w:t>
        </w:r>
      </w:hyperlink>
    </w:p>
    <w:p>
      <w:pPr>
        <w:numPr>
          <w:ilvl w:val="0"/>
          <w:numId w:val="1007"/>
        </w:numPr>
        <w:pStyle w:val="Compact"/>
      </w:pPr>
      <w:hyperlink r:id="rId35">
        <w:r>
          <w:rPr>
            <w:rStyle w:val="Hyperlink"/>
          </w:rPr>
          <w:t xml:space="preserve">r/ProductManagement comment by u/i-love-chicks</w:t>
        </w:r>
      </w:hyperlink>
    </w:p>
    <w:p>
      <w:pPr>
        <w:numPr>
          <w:ilvl w:val="0"/>
          <w:numId w:val="1007"/>
        </w:numPr>
        <w:pStyle w:val="Compact"/>
      </w:pPr>
      <w:hyperlink r:id="rId36">
        <w:r>
          <w:rPr>
            <w:rStyle w:val="Hyperlink"/>
          </w:rPr>
          <w:t xml:space="preserve">r/ProductManagement comment by u/Rolandersec</w:t>
        </w:r>
      </w:hyperlink>
    </w:p>
    <w:p>
      <w:pPr>
        <w:numPr>
          <w:ilvl w:val="0"/>
          <w:numId w:val="1007"/>
        </w:numPr>
        <w:pStyle w:val="Compact"/>
      </w:pPr>
      <w:hyperlink r:id="rId37">
        <w:r>
          <w:rPr>
            <w:rStyle w:val="Hyperlink"/>
          </w:rPr>
          <w:t xml:space="preserve">r/ProductManagement comment by u/Astrotoad21</w:t>
        </w:r>
      </w:hyperlink>
    </w:p>
    <w:p>
      <w:pPr>
        <w:numPr>
          <w:ilvl w:val="0"/>
          <w:numId w:val="1007"/>
        </w:numPr>
        <w:pStyle w:val="Compact"/>
      </w:pPr>
      <w:hyperlink r:id="rId38">
        <w:r>
          <w:rPr>
            <w:rStyle w:val="Hyperlink"/>
          </w:rPr>
          <w:t xml:space="preserve">r/ProductManagement comment by u/Johnma1</w:t>
        </w:r>
      </w:hyperlink>
    </w:p>
    <w:p>
      <w:pPr>
        <w:numPr>
          <w:ilvl w:val="0"/>
          <w:numId w:val="1007"/>
        </w:numPr>
        <w:pStyle w:val="Compact"/>
      </w:pPr>
      <w:hyperlink r:id="rId39">
        <w:r>
          <w:rPr>
            <w:rStyle w:val="Hyperlink"/>
          </w:rPr>
          <w:t xml:space="preserve">r/ProductManagement comment by u/walkslikeaduck08</w:t>
        </w:r>
      </w:hyperlink>
    </w:p>
    <w:p>
      <w:pPr>
        <w:numPr>
          <w:ilvl w:val="0"/>
          <w:numId w:val="1007"/>
        </w:numPr>
        <w:pStyle w:val="Compact"/>
      </w:pPr>
      <w:hyperlink r:id="rId40">
        <w:r>
          <w:rPr>
            <w:rStyle w:val="Hyperlink"/>
          </w:rPr>
          <w:t xml:space="preserve">r/ProductManagement comment by u/dogswanttobiteme</w:t>
        </w:r>
      </w:hyperlink>
    </w:p>
    <w:p>
      <w:pPr>
        <w:numPr>
          <w:ilvl w:val="0"/>
          <w:numId w:val="1007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@sachinrekhi</w:t>
        </w:r>
      </w:hyperlink>
    </w:p>
    <w:bookmarkEnd w:id="42"/>
    <w:bookmarkEnd w:id="43"/>
    <w:bookmarkEnd w:id="4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6" Target="https://papers.ssrn.com/sol3/papers.cfm?abstract_id=6843118" TargetMode="External" /><Relationship Type="http://schemas.openxmlformats.org/officeDocument/2006/relationships/hyperlink" Id="rId34" Target="https://www.reddit.com/r/ProductManagement/comments/1tyramo/comment/oq5g5r7/" TargetMode="External" /><Relationship Type="http://schemas.openxmlformats.org/officeDocument/2006/relationships/hyperlink" Id="rId38" Target="https://www.reddit.com/r/ProductManagement/comments/1tyramo/comment/oq5ofp6/" TargetMode="External" /><Relationship Type="http://schemas.openxmlformats.org/officeDocument/2006/relationships/hyperlink" Id="rId37" Target="https://www.reddit.com/r/ProductManagement/comments/1tyramo/comment/oq5pchj/" TargetMode="External" /><Relationship Type="http://schemas.openxmlformats.org/officeDocument/2006/relationships/hyperlink" Id="rId40" Target="https://www.reddit.com/r/ProductManagement/comments/1tyramo/comment/oq5rsfy/" TargetMode="External" /><Relationship Type="http://schemas.openxmlformats.org/officeDocument/2006/relationships/hyperlink" Id="rId39" Target="https://www.reddit.com/r/ProductManagement/comments/1tyramo/comment/oq5tfhf/" TargetMode="External" /><Relationship Type="http://schemas.openxmlformats.org/officeDocument/2006/relationships/hyperlink" Id="rId36" Target="https://www.reddit.com/r/ProductManagement/comments/1tyramo/comment/oq5xkir/" TargetMode="External" /><Relationship Type="http://schemas.openxmlformats.org/officeDocument/2006/relationships/hyperlink" Id="rId35" Target="https://www.reddit.com/r/ProductManagement/comments/1tyramo/comment/oq612ov/" TargetMode="External" /><Relationship Type="http://schemas.openxmlformats.org/officeDocument/2006/relationships/hyperlink" Id="rId33" Target="https://www.reddit.com/r/ProductManagement/comments/1tyramo/comment/oq6br7k/" TargetMode="External" /><Relationship Type="http://schemas.openxmlformats.org/officeDocument/2006/relationships/hyperlink" Id="rId31" Target="https://www.reddit.com/r/ProductMgmt/comments/1tybcax/" TargetMode="External" /><Relationship Type="http://schemas.openxmlformats.org/officeDocument/2006/relationships/hyperlink" Id="rId32" Target="https://www.reddit.com/r/ProductMgmt/comments/1tyr5ms/" TargetMode="External" /><Relationship Type="http://schemas.openxmlformats.org/officeDocument/2006/relationships/hyperlink" Id="rId30" Target="https://www.reddit.com/r/startups/comments/1tykier/comment/oq3w3b4/" TargetMode="External" /><Relationship Type="http://schemas.openxmlformats.org/officeDocument/2006/relationships/hyperlink" Id="rId27" Target="https://x.com/lennysan/status/2063336202326143461" TargetMode="External" /><Relationship Type="http://schemas.openxmlformats.org/officeDocument/2006/relationships/hyperlink" Id="rId29" Target="https://x.com/levelsio/status/2063183917033701708" TargetMode="External" /><Relationship Type="http://schemas.openxmlformats.org/officeDocument/2006/relationships/hyperlink" Id="rId28" Target="https://x.com/sachinrekhi/status/2063257511726305657" TargetMode="External" /><Relationship Type="http://schemas.openxmlformats.org/officeDocument/2006/relationships/hyperlink" Id="rId41" Target="https://x.com/sachinrekhi/status/206325770081809252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s://papers.ssrn.com/sol3/papers.cfm?abstract_id=6843118" TargetMode="External" /><Relationship Type="http://schemas.openxmlformats.org/officeDocument/2006/relationships/hyperlink" Id="rId34" Target="https://www.reddit.com/r/ProductManagement/comments/1tyramo/comment/oq5g5r7/" TargetMode="External" /><Relationship Type="http://schemas.openxmlformats.org/officeDocument/2006/relationships/hyperlink" Id="rId38" Target="https://www.reddit.com/r/ProductManagement/comments/1tyramo/comment/oq5ofp6/" TargetMode="External" /><Relationship Type="http://schemas.openxmlformats.org/officeDocument/2006/relationships/hyperlink" Id="rId37" Target="https://www.reddit.com/r/ProductManagement/comments/1tyramo/comment/oq5pchj/" TargetMode="External" /><Relationship Type="http://schemas.openxmlformats.org/officeDocument/2006/relationships/hyperlink" Id="rId40" Target="https://www.reddit.com/r/ProductManagement/comments/1tyramo/comment/oq5rsfy/" TargetMode="External" /><Relationship Type="http://schemas.openxmlformats.org/officeDocument/2006/relationships/hyperlink" Id="rId39" Target="https://www.reddit.com/r/ProductManagement/comments/1tyramo/comment/oq5tfhf/" TargetMode="External" /><Relationship Type="http://schemas.openxmlformats.org/officeDocument/2006/relationships/hyperlink" Id="rId36" Target="https://www.reddit.com/r/ProductManagement/comments/1tyramo/comment/oq5xkir/" TargetMode="External" /><Relationship Type="http://schemas.openxmlformats.org/officeDocument/2006/relationships/hyperlink" Id="rId35" Target="https://www.reddit.com/r/ProductManagement/comments/1tyramo/comment/oq612ov/" TargetMode="External" /><Relationship Type="http://schemas.openxmlformats.org/officeDocument/2006/relationships/hyperlink" Id="rId33" Target="https://www.reddit.com/r/ProductManagement/comments/1tyramo/comment/oq6br7k/" TargetMode="External" /><Relationship Type="http://schemas.openxmlformats.org/officeDocument/2006/relationships/hyperlink" Id="rId31" Target="https://www.reddit.com/r/ProductMgmt/comments/1tybcax/" TargetMode="External" /><Relationship Type="http://schemas.openxmlformats.org/officeDocument/2006/relationships/hyperlink" Id="rId32" Target="https://www.reddit.com/r/ProductMgmt/comments/1tyr5ms/" TargetMode="External" /><Relationship Type="http://schemas.openxmlformats.org/officeDocument/2006/relationships/hyperlink" Id="rId30" Target="https://www.reddit.com/r/startups/comments/1tykier/comment/oq3w3b4/" TargetMode="External" /><Relationship Type="http://schemas.openxmlformats.org/officeDocument/2006/relationships/hyperlink" Id="rId27" Target="https://x.com/lennysan/status/2063336202326143461" TargetMode="External" /><Relationship Type="http://schemas.openxmlformats.org/officeDocument/2006/relationships/hyperlink" Id="rId29" Target="https://x.com/levelsio/status/2063183917033701708" TargetMode="External" /><Relationship Type="http://schemas.openxmlformats.org/officeDocument/2006/relationships/hyperlink" Id="rId28" Target="https://x.com/sachinrekhi/status/2063257511726305657" TargetMode="External" /><Relationship Type="http://schemas.openxmlformats.org/officeDocument/2006/relationships/hyperlink" Id="rId41" Target="https://x.com/sachinrekhi/status/206325770081809252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Distribution Tightens as PMs Sharpen Pilots, Specs, and Stakeholder Management</dc:title>
  <dc:creator>PM Daily Digest</dc:creator>
  <cp:keywords/>
  <dcterms:created xsi:type="dcterms:W3CDTF">2026-06-07T22:12:30Z</dcterms:created>
  <dcterms:modified xsi:type="dcterms:W3CDTF">2026-06-07T22:12:30Z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2026-06-07</vt:lpwstr>
  </property>
</Properties>
</file>